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63CC2" w14:textId="77777777" w:rsidR="00F12769" w:rsidRDefault="00F12769" w:rsidP="00993A35">
      <w:pPr>
        <w:pStyle w:val="Textodecomentrio"/>
        <w:spacing w:after="120" w:line="240" w:lineRule="auto"/>
        <w:jc w:val="center"/>
        <w:rPr>
          <w:rFonts w:asciiTheme="minorHAnsi" w:hAnsiTheme="minorHAnsi" w:cs="Arial"/>
          <w:b/>
          <w:sz w:val="22"/>
          <w:szCs w:val="22"/>
          <w:lang w:val="pt-PT"/>
        </w:rPr>
      </w:pPr>
    </w:p>
    <w:p w14:paraId="2F27BB66" w14:textId="77777777" w:rsidR="00F12769" w:rsidRDefault="00F12769" w:rsidP="00993A35">
      <w:pPr>
        <w:pStyle w:val="Textodecomentrio"/>
        <w:spacing w:after="120" w:line="240" w:lineRule="auto"/>
        <w:jc w:val="center"/>
        <w:rPr>
          <w:rFonts w:asciiTheme="minorHAnsi" w:hAnsiTheme="minorHAnsi" w:cs="Arial"/>
          <w:b/>
          <w:sz w:val="22"/>
          <w:szCs w:val="22"/>
          <w:lang w:val="pt-PT"/>
        </w:rPr>
      </w:pPr>
    </w:p>
    <w:p w14:paraId="5B1A37F3" w14:textId="04759D7F" w:rsidR="00993A35" w:rsidRDefault="00993A35" w:rsidP="00993A35">
      <w:pPr>
        <w:pStyle w:val="Textodecomentrio"/>
        <w:spacing w:after="120" w:line="240" w:lineRule="auto"/>
        <w:jc w:val="center"/>
        <w:rPr>
          <w:rFonts w:asciiTheme="minorHAnsi" w:hAnsiTheme="minorHAnsi" w:cs="Arial"/>
          <w:b/>
          <w:sz w:val="22"/>
          <w:szCs w:val="22"/>
          <w:lang w:val="pt-PT"/>
        </w:rPr>
      </w:pPr>
      <w:r w:rsidRPr="00D460B2">
        <w:rPr>
          <w:rFonts w:asciiTheme="minorHAnsi" w:hAnsiTheme="minorHAnsi" w:cs="Arial"/>
          <w:b/>
          <w:sz w:val="22"/>
          <w:szCs w:val="22"/>
          <w:lang w:val="pt-PT"/>
        </w:rPr>
        <w:t>RELATÓRIO SINTÉTICO DE ATIVIDADES</w:t>
      </w:r>
    </w:p>
    <w:p w14:paraId="41B9F4AA" w14:textId="1ADAB9E4" w:rsidR="005061BE" w:rsidRPr="00D460B2" w:rsidRDefault="005061BE" w:rsidP="00993A35">
      <w:pPr>
        <w:pStyle w:val="Textodecomentrio"/>
        <w:spacing w:after="120" w:line="240" w:lineRule="auto"/>
        <w:jc w:val="center"/>
        <w:rPr>
          <w:rFonts w:asciiTheme="minorHAnsi" w:hAnsiTheme="minorHAnsi" w:cs="Arial"/>
          <w:sz w:val="22"/>
          <w:szCs w:val="22"/>
          <w:lang w:val="pt-PT"/>
        </w:rPr>
      </w:pPr>
      <w:r>
        <w:rPr>
          <w:rFonts w:asciiTheme="minorHAnsi" w:hAnsiTheme="minorHAnsi" w:cs="Arial"/>
          <w:b/>
          <w:sz w:val="22"/>
          <w:szCs w:val="22"/>
          <w:lang w:val="pt-PT"/>
        </w:rPr>
        <w:t>EXERCÍCIO 20</w:t>
      </w:r>
      <w:r w:rsidR="00F00548">
        <w:rPr>
          <w:rFonts w:asciiTheme="minorHAnsi" w:hAnsiTheme="minorHAnsi" w:cs="Arial"/>
          <w:b/>
          <w:sz w:val="22"/>
          <w:szCs w:val="22"/>
          <w:lang w:val="pt-PT"/>
        </w:rPr>
        <w:t>2</w:t>
      </w:r>
      <w:r w:rsidR="008923A9">
        <w:rPr>
          <w:rFonts w:asciiTheme="minorHAnsi" w:hAnsiTheme="minorHAnsi" w:cs="Arial"/>
          <w:b/>
          <w:sz w:val="22"/>
          <w:szCs w:val="22"/>
          <w:lang w:val="pt-PT"/>
        </w:rPr>
        <w:t>2</w:t>
      </w:r>
    </w:p>
    <w:p w14:paraId="1A09ADF8" w14:textId="05CF40C3" w:rsidR="00F36F18" w:rsidRDefault="00F36F18" w:rsidP="00034ACB">
      <w:pPr>
        <w:jc w:val="both"/>
        <w:rPr>
          <w:rFonts w:cs="Arial"/>
          <w:b/>
        </w:rPr>
      </w:pPr>
    </w:p>
    <w:p w14:paraId="7AF424AB" w14:textId="77777777" w:rsidR="000701E4" w:rsidRDefault="000701E4" w:rsidP="00034ACB">
      <w:pPr>
        <w:jc w:val="both"/>
        <w:rPr>
          <w:rFonts w:cs="Arial"/>
          <w:b/>
        </w:rPr>
      </w:pPr>
    </w:p>
    <w:p w14:paraId="66DD78DD" w14:textId="6115BD3D" w:rsidR="00034ACB" w:rsidRPr="00D460B2" w:rsidRDefault="00F411D4" w:rsidP="00034ACB">
      <w:pPr>
        <w:jc w:val="both"/>
        <w:rPr>
          <w:rFonts w:cs="Arial"/>
          <w:b/>
        </w:rPr>
      </w:pPr>
      <w:r w:rsidRPr="00D460B2">
        <w:rPr>
          <w:rFonts w:cs="Arial"/>
          <w:b/>
        </w:rPr>
        <w:t xml:space="preserve">CASA DE FRANCISCO DE ASSIS </w:t>
      </w:r>
      <w:r w:rsidR="00034ACB" w:rsidRPr="00D460B2">
        <w:rPr>
          <w:rFonts w:cs="Arial"/>
          <w:b/>
        </w:rPr>
        <w:t xml:space="preserve">/ CRECHE SANTA CLARA </w:t>
      </w:r>
    </w:p>
    <w:p w14:paraId="5B1A37F6" w14:textId="42159925" w:rsidR="00993A35" w:rsidRPr="00F96375" w:rsidRDefault="00993A35" w:rsidP="00993A35">
      <w:pPr>
        <w:pStyle w:val="Textodecomentrio"/>
        <w:rPr>
          <w:rFonts w:asciiTheme="minorHAnsi" w:hAnsiTheme="minorHAnsi" w:cs="Arial"/>
          <w:b/>
          <w:bCs/>
          <w:sz w:val="22"/>
          <w:szCs w:val="22"/>
        </w:rPr>
      </w:pPr>
      <w:r w:rsidRPr="00F96375">
        <w:rPr>
          <w:rFonts w:asciiTheme="minorHAnsi" w:hAnsiTheme="minorHAnsi" w:cs="Arial"/>
          <w:b/>
          <w:bCs/>
          <w:sz w:val="22"/>
          <w:szCs w:val="22"/>
        </w:rPr>
        <w:t>CNPJ nº</w:t>
      </w:r>
      <w:r w:rsidR="00F411D4" w:rsidRPr="00F96375">
        <w:rPr>
          <w:rFonts w:asciiTheme="minorHAnsi" w:hAnsiTheme="minorHAnsi" w:cs="Arial"/>
          <w:b/>
          <w:bCs/>
          <w:sz w:val="22"/>
          <w:szCs w:val="22"/>
          <w:lang w:val="pt-BR"/>
        </w:rPr>
        <w:t xml:space="preserve"> </w:t>
      </w:r>
      <w:r w:rsidR="00F411D4" w:rsidRPr="00F96375">
        <w:rPr>
          <w:rFonts w:asciiTheme="minorHAnsi" w:hAnsiTheme="minorHAnsi" w:cs="Arial"/>
          <w:b/>
          <w:bCs/>
          <w:sz w:val="22"/>
          <w:szCs w:val="22"/>
        </w:rPr>
        <w:t>30.022.057/0001-52</w:t>
      </w:r>
      <w:r w:rsidRPr="00F96375">
        <w:rPr>
          <w:rFonts w:asciiTheme="minorHAnsi" w:hAnsiTheme="minorHAnsi" w:cs="Arial"/>
          <w:b/>
          <w:bCs/>
          <w:sz w:val="22"/>
          <w:szCs w:val="22"/>
        </w:rPr>
        <w:t xml:space="preserve"> </w:t>
      </w:r>
    </w:p>
    <w:p w14:paraId="5ACB45EA" w14:textId="428D777C" w:rsidR="004B1AF8" w:rsidRPr="004B1AF8" w:rsidRDefault="004B1AF8" w:rsidP="004B1AF8">
      <w:pPr>
        <w:pStyle w:val="Textodecomentrio"/>
        <w:rPr>
          <w:rFonts w:cs="Arial"/>
          <w:b/>
          <w:sz w:val="22"/>
          <w:szCs w:val="22"/>
          <w:lang w:val="pt-BR"/>
        </w:rPr>
      </w:pPr>
      <w:r w:rsidRPr="004B1AF8">
        <w:rPr>
          <w:rFonts w:cs="Arial"/>
          <w:b/>
          <w:sz w:val="22"/>
          <w:szCs w:val="22"/>
          <w:lang w:val="pt-BR"/>
        </w:rPr>
        <w:t>END: Rua Alice, 308. – Laranjeiras – Rio de Janeiro – RJ       CEP:</w:t>
      </w:r>
      <w:r>
        <w:rPr>
          <w:rFonts w:cs="Arial"/>
          <w:b/>
          <w:sz w:val="22"/>
          <w:szCs w:val="22"/>
          <w:lang w:val="pt-BR"/>
        </w:rPr>
        <w:t xml:space="preserve"> 22241-020</w:t>
      </w:r>
    </w:p>
    <w:p w14:paraId="4346159F" w14:textId="4A6AB683" w:rsidR="004B1AF8" w:rsidRPr="004B1AF8" w:rsidRDefault="004B1AF8" w:rsidP="004B1AF8">
      <w:pPr>
        <w:pStyle w:val="Textodecomentrio"/>
        <w:rPr>
          <w:rFonts w:cs="Arial"/>
          <w:b/>
          <w:sz w:val="22"/>
          <w:szCs w:val="22"/>
          <w:lang w:val="pt-BR"/>
        </w:rPr>
      </w:pPr>
      <w:r w:rsidRPr="004B1AF8">
        <w:rPr>
          <w:rFonts w:cs="Arial"/>
          <w:b/>
          <w:sz w:val="22"/>
          <w:szCs w:val="22"/>
          <w:lang w:val="pt-BR"/>
        </w:rPr>
        <w:t>TELEFONE</w:t>
      </w:r>
      <w:r>
        <w:rPr>
          <w:rFonts w:cs="Arial"/>
          <w:b/>
          <w:sz w:val="22"/>
          <w:szCs w:val="22"/>
          <w:lang w:val="pt-BR"/>
        </w:rPr>
        <w:t>: 21 2265-9499 / 2557-0100</w:t>
      </w:r>
    </w:p>
    <w:p w14:paraId="72B85903" w14:textId="0E933DE8" w:rsidR="004B1AF8" w:rsidRPr="004B1AF8" w:rsidRDefault="004B1AF8" w:rsidP="004B1AF8">
      <w:pPr>
        <w:pStyle w:val="Textodecomentrio"/>
        <w:rPr>
          <w:rFonts w:cs="Arial"/>
          <w:b/>
          <w:sz w:val="22"/>
          <w:szCs w:val="22"/>
          <w:lang w:val="pt-BR"/>
        </w:rPr>
      </w:pPr>
      <w:r w:rsidRPr="004B1AF8">
        <w:rPr>
          <w:rFonts w:cs="Arial"/>
          <w:b/>
          <w:sz w:val="22"/>
          <w:szCs w:val="22"/>
          <w:lang w:val="pt-BR"/>
        </w:rPr>
        <w:t>EMAIL: cfassis@uol.com.br</w:t>
      </w:r>
    </w:p>
    <w:p w14:paraId="2DBA16D1" w14:textId="5351BBB3" w:rsidR="00F96375" w:rsidRDefault="00F96375" w:rsidP="00993A35">
      <w:pPr>
        <w:pStyle w:val="Textodecomentrio"/>
        <w:rPr>
          <w:rFonts w:asciiTheme="minorHAnsi" w:hAnsiTheme="minorHAnsi" w:cs="Arial"/>
          <w:sz w:val="22"/>
          <w:szCs w:val="22"/>
          <w:lang w:val="pt-BR"/>
        </w:rPr>
      </w:pPr>
    </w:p>
    <w:p w14:paraId="75E8E313" w14:textId="025C579A" w:rsidR="00A977DB" w:rsidRDefault="00A977DB" w:rsidP="00A977DB">
      <w:pPr>
        <w:pStyle w:val="Textodecomentrio"/>
        <w:tabs>
          <w:tab w:val="left" w:pos="567"/>
        </w:tabs>
        <w:jc w:val="both"/>
        <w:rPr>
          <w:rFonts w:asciiTheme="minorHAnsi" w:hAnsiTheme="minorHAnsi" w:cs="Arial"/>
          <w:sz w:val="22"/>
          <w:szCs w:val="22"/>
          <w:lang w:val="pt-PT"/>
        </w:rPr>
      </w:pPr>
    </w:p>
    <w:p w14:paraId="2B9960A0" w14:textId="361C9E03" w:rsidR="00A977DB" w:rsidRDefault="00A977DB" w:rsidP="00A977DB">
      <w:pPr>
        <w:pStyle w:val="Textodecomentrio"/>
        <w:tabs>
          <w:tab w:val="left" w:pos="567"/>
        </w:tabs>
        <w:jc w:val="both"/>
        <w:rPr>
          <w:rFonts w:asciiTheme="minorHAnsi" w:hAnsiTheme="minorHAnsi" w:cs="Arial"/>
          <w:sz w:val="22"/>
          <w:szCs w:val="22"/>
          <w:lang w:val="pt-PT"/>
        </w:rPr>
      </w:pPr>
    </w:p>
    <w:p w14:paraId="5B1A37F8" w14:textId="0369337D" w:rsidR="00993A35" w:rsidRPr="00D460B2" w:rsidRDefault="00993A35" w:rsidP="00A8552F">
      <w:pPr>
        <w:pStyle w:val="Textodecomentrio"/>
        <w:numPr>
          <w:ilvl w:val="0"/>
          <w:numId w:val="1"/>
        </w:numPr>
        <w:tabs>
          <w:tab w:val="left" w:pos="567"/>
        </w:tabs>
        <w:ind w:left="0" w:firstLine="0"/>
        <w:jc w:val="both"/>
        <w:rPr>
          <w:rFonts w:asciiTheme="minorHAnsi" w:hAnsiTheme="minorHAnsi" w:cs="Arial"/>
          <w:sz w:val="22"/>
          <w:szCs w:val="22"/>
          <w:lang w:val="pt-PT"/>
        </w:rPr>
      </w:pPr>
      <w:r w:rsidRPr="00D460B2">
        <w:rPr>
          <w:rFonts w:asciiTheme="minorHAnsi" w:hAnsiTheme="minorHAnsi" w:cs="Arial"/>
          <w:sz w:val="22"/>
          <w:szCs w:val="22"/>
          <w:lang w:val="pt-PT"/>
        </w:rPr>
        <w:t>HISTÓRICO E DESCRIÇÃO DA INSTITUIÇÃO</w:t>
      </w:r>
    </w:p>
    <w:p w14:paraId="342D9147" w14:textId="7892EF79" w:rsidR="00034ACB" w:rsidRDefault="00034ACB" w:rsidP="008501ED">
      <w:pPr>
        <w:jc w:val="both"/>
        <w:rPr>
          <w:rFonts w:cs="Arial"/>
          <w:bCs/>
        </w:rPr>
      </w:pPr>
      <w:r w:rsidRPr="00D460B2">
        <w:rPr>
          <w:rFonts w:cs="Arial"/>
          <w:bCs/>
        </w:rPr>
        <w:t xml:space="preserve">A </w:t>
      </w:r>
      <w:r w:rsidRPr="00D460B2">
        <w:rPr>
          <w:rFonts w:cs="Arial"/>
          <w:b/>
        </w:rPr>
        <w:t>Casa de Francisco de Assis</w:t>
      </w:r>
      <w:r w:rsidRPr="00D460B2">
        <w:rPr>
          <w:rFonts w:cs="Arial"/>
          <w:bCs/>
        </w:rPr>
        <w:t xml:space="preserve"> é uma Instituição Não Governamental, beneficente, filantrópica, com registro no CNAS, CMAS e CMDCA reconhecida como de Utilidade Pública Estadual e Federal, atuando no Terceiro Setor desde sua fundação em 04/08/1975. Em sua sede, localizada na Rua Alice, nº 308 – Laranjeiras, presta atendimento social</w:t>
      </w:r>
      <w:r w:rsidR="00192C8B" w:rsidRPr="00D460B2">
        <w:rPr>
          <w:rFonts w:cs="Arial"/>
          <w:bCs/>
        </w:rPr>
        <w:t xml:space="preserve"> desde a sua fundação</w:t>
      </w:r>
      <w:r w:rsidRPr="00D460B2">
        <w:rPr>
          <w:rFonts w:cs="Arial"/>
          <w:bCs/>
        </w:rPr>
        <w:t>, através do serviço voluntário de profissionais competentes, com a proposta de levar a todos a conquista da dignidade e inserção social</w:t>
      </w:r>
      <w:r w:rsidR="00192C8B" w:rsidRPr="00D460B2">
        <w:rPr>
          <w:rFonts w:cs="Arial"/>
          <w:bCs/>
        </w:rPr>
        <w:t xml:space="preserve"> para as comunidades do entorno da Instituição </w:t>
      </w:r>
      <w:bookmarkStart w:id="0" w:name="_Hlk37927749"/>
      <w:r w:rsidR="00192C8B" w:rsidRPr="00D460B2">
        <w:rPr>
          <w:rFonts w:cs="Arial"/>
          <w:bCs/>
        </w:rPr>
        <w:t>(Fallet, Fogueteiro, Júlio Otoni, Morro dos Prazeres, Guararapes, Cerro Corá, Santo Amaro, Ladeira do Ascurra e Pereirão).</w:t>
      </w:r>
      <w:bookmarkEnd w:id="0"/>
      <w:r w:rsidR="00192C8B" w:rsidRPr="00D460B2">
        <w:rPr>
          <w:rFonts w:cs="Arial"/>
          <w:bCs/>
        </w:rPr>
        <w:t xml:space="preserve"> </w:t>
      </w:r>
      <w:r w:rsidRPr="00D460B2">
        <w:rPr>
          <w:rFonts w:cs="Arial"/>
          <w:bCs/>
        </w:rPr>
        <w:t xml:space="preserve">Após a reforma e adaptação do espaço físico, em 1996, houve a viabilização e implantação da </w:t>
      </w:r>
      <w:r w:rsidRPr="00D460B2">
        <w:rPr>
          <w:rFonts w:cs="Arial"/>
          <w:b/>
        </w:rPr>
        <w:t>Creche Santa Clara</w:t>
      </w:r>
      <w:r w:rsidRPr="00D460B2">
        <w:rPr>
          <w:rFonts w:cs="Arial"/>
          <w:bCs/>
        </w:rPr>
        <w:t>, que era um antigo sonho da sua fundadora, Celi de Menezes Bomfim.</w:t>
      </w:r>
    </w:p>
    <w:p w14:paraId="420A3B0E" w14:textId="1797FE68" w:rsidR="00A8552F" w:rsidRDefault="00A8552F" w:rsidP="00A8552F">
      <w:pPr>
        <w:pStyle w:val="PargrafodaLista"/>
        <w:numPr>
          <w:ilvl w:val="1"/>
          <w:numId w:val="1"/>
        </w:numPr>
        <w:jc w:val="both"/>
        <w:rPr>
          <w:rFonts w:cs="Arial"/>
          <w:bCs/>
        </w:rPr>
      </w:pPr>
      <w:r w:rsidRPr="00A8552F">
        <w:rPr>
          <w:rFonts w:cs="Arial"/>
          <w:bCs/>
        </w:rPr>
        <w:t>FINALIDADES ESTATUTÁRIAS</w:t>
      </w:r>
    </w:p>
    <w:p w14:paraId="2E006469" w14:textId="6AA7BC3D" w:rsidR="00741420" w:rsidRPr="00741420" w:rsidRDefault="00741420" w:rsidP="00741420">
      <w:pPr>
        <w:pStyle w:val="PargrafodaLista"/>
        <w:ind w:left="1080"/>
        <w:jc w:val="both"/>
        <w:rPr>
          <w:rFonts w:cs="Arial"/>
          <w:bCs/>
        </w:rPr>
      </w:pPr>
      <w:r w:rsidRPr="00741420">
        <w:rPr>
          <w:rFonts w:cs="Arial"/>
          <w:bCs/>
        </w:rPr>
        <w:t>I</w:t>
      </w:r>
      <w:r w:rsidR="00F00548">
        <w:rPr>
          <w:rFonts w:cs="Arial"/>
          <w:bCs/>
        </w:rPr>
        <w:t>.</w:t>
      </w:r>
      <w:r w:rsidRPr="00741420">
        <w:rPr>
          <w:rFonts w:cs="Arial"/>
          <w:bCs/>
        </w:rPr>
        <w:t xml:space="preserve"> Contribuir para a educação, a instrução, a saúde e o </w:t>
      </w:r>
      <w:r w:rsidR="00017B88" w:rsidRPr="00741420">
        <w:rPr>
          <w:rFonts w:cs="Arial"/>
          <w:bCs/>
        </w:rPr>
        <w:t>bem-estar</w:t>
      </w:r>
      <w:r w:rsidRPr="00741420">
        <w:rPr>
          <w:rFonts w:cs="Arial"/>
          <w:bCs/>
        </w:rPr>
        <w:t xml:space="preserve"> da comunidade.</w:t>
      </w:r>
    </w:p>
    <w:p w14:paraId="6018D29B" w14:textId="675BFC37" w:rsidR="00741420" w:rsidRPr="00741420" w:rsidRDefault="00F00548" w:rsidP="00741420">
      <w:pPr>
        <w:pStyle w:val="PargrafodaLista"/>
        <w:ind w:left="1080"/>
        <w:jc w:val="both"/>
        <w:rPr>
          <w:rFonts w:cs="Arial"/>
          <w:bCs/>
        </w:rPr>
      </w:pPr>
      <w:r>
        <w:rPr>
          <w:rFonts w:cs="Arial"/>
          <w:bCs/>
        </w:rPr>
        <w:t>II.</w:t>
      </w:r>
      <w:r w:rsidR="00741420" w:rsidRPr="00741420">
        <w:rPr>
          <w:rFonts w:cs="Arial"/>
          <w:bCs/>
        </w:rPr>
        <w:t xml:space="preserve"> Contribuir para a melhoria da qualidade da educação, do ensino, da aprendizagem e da comunicação, objetivando construir modos eficazes de observação e análise da realidade, promovendo um ambiente de mobilização de ideias, podendo para tanto, realizar cursos, presenciais ou à distância, e manter estabelecimento de ensino de Educação Infantil.</w:t>
      </w:r>
    </w:p>
    <w:p w14:paraId="33546292" w14:textId="06C7ED54" w:rsidR="00741420" w:rsidRPr="00741420" w:rsidRDefault="00F00548" w:rsidP="00741420">
      <w:pPr>
        <w:pStyle w:val="PargrafodaLista"/>
        <w:ind w:left="1080"/>
        <w:jc w:val="both"/>
        <w:rPr>
          <w:rFonts w:cs="Arial"/>
          <w:bCs/>
        </w:rPr>
      </w:pPr>
      <w:r>
        <w:rPr>
          <w:rFonts w:cs="Arial"/>
          <w:bCs/>
        </w:rPr>
        <w:t>II</w:t>
      </w:r>
      <w:r w:rsidR="00741420" w:rsidRPr="00741420">
        <w:rPr>
          <w:rFonts w:cs="Arial"/>
          <w:bCs/>
        </w:rPr>
        <w:t>I. Realizar assistência social e promover a participação comunitária, de modo geral.</w:t>
      </w:r>
    </w:p>
    <w:p w14:paraId="475641D9" w14:textId="135F57FD" w:rsidR="00741420" w:rsidRPr="00741420" w:rsidRDefault="00F00548" w:rsidP="00741420">
      <w:pPr>
        <w:pStyle w:val="PargrafodaLista"/>
        <w:ind w:left="1080"/>
        <w:jc w:val="both"/>
        <w:rPr>
          <w:rFonts w:cs="Arial"/>
          <w:bCs/>
        </w:rPr>
      </w:pPr>
      <w:r>
        <w:rPr>
          <w:rFonts w:cs="Arial"/>
          <w:bCs/>
        </w:rPr>
        <w:t>I</w:t>
      </w:r>
      <w:r w:rsidR="00741420" w:rsidRPr="00741420">
        <w:rPr>
          <w:rFonts w:cs="Arial"/>
          <w:bCs/>
        </w:rPr>
        <w:t>V. Realizar reuniões públicas, de informações e estudos e privativas, mediúnicas ou administrativas.</w:t>
      </w:r>
    </w:p>
    <w:p w14:paraId="5328EE42" w14:textId="103580E3" w:rsidR="00741420" w:rsidRPr="00741420" w:rsidRDefault="00741420" w:rsidP="00741420">
      <w:pPr>
        <w:pStyle w:val="PargrafodaLista"/>
        <w:ind w:left="1080"/>
        <w:jc w:val="both"/>
        <w:rPr>
          <w:rFonts w:cs="Arial"/>
          <w:bCs/>
        </w:rPr>
      </w:pPr>
      <w:r w:rsidRPr="00741420">
        <w:rPr>
          <w:rFonts w:cs="Arial"/>
          <w:bCs/>
        </w:rPr>
        <w:lastRenderedPageBreak/>
        <w:t>V. Manter sistema de educação com a finalidade de preparar, aperfeiçoar e atualizar todos aqueles que se interessarem pelo estudo e pela prática dos princípios evangélicos do Espiritismo e das demais finalidades da CFA, devendo manter subsistemas especiais para atender à infância, à juventude e à velhice, sendo possível realizar atividades instrucionais e educacionais sobre quaisquer assuntos ou disciplinas que subsidiem o estudo e a prática dos princípios evangélicos do Espiritismo e das demais finalidades da CFA.</w:t>
      </w:r>
    </w:p>
    <w:p w14:paraId="64493E4E" w14:textId="2627FAF5" w:rsidR="00741420" w:rsidRPr="00741420" w:rsidRDefault="00F00548" w:rsidP="00741420">
      <w:pPr>
        <w:pStyle w:val="PargrafodaLista"/>
        <w:ind w:left="1080"/>
        <w:jc w:val="both"/>
        <w:rPr>
          <w:rFonts w:cs="Arial"/>
          <w:bCs/>
        </w:rPr>
      </w:pPr>
      <w:r>
        <w:rPr>
          <w:rFonts w:cs="Arial"/>
          <w:bCs/>
        </w:rPr>
        <w:t>V</w:t>
      </w:r>
      <w:r w:rsidR="00741420" w:rsidRPr="00741420">
        <w:rPr>
          <w:rFonts w:cs="Arial"/>
          <w:bCs/>
        </w:rPr>
        <w:t>I. Promover a cultura, inclusive com a realização de projetos culturais, enquadrados ou não nas leis federais, estaduais e municipais de incentivo à cultura.</w:t>
      </w:r>
    </w:p>
    <w:p w14:paraId="3D079DDE" w14:textId="63CC7032" w:rsidR="00A8552F" w:rsidRDefault="00F00548" w:rsidP="00741420">
      <w:pPr>
        <w:pStyle w:val="PargrafodaLista"/>
        <w:ind w:left="1080"/>
        <w:jc w:val="both"/>
        <w:rPr>
          <w:rFonts w:cs="Arial"/>
          <w:bCs/>
        </w:rPr>
      </w:pPr>
      <w:r>
        <w:rPr>
          <w:rFonts w:cs="Arial"/>
          <w:bCs/>
        </w:rPr>
        <w:t>VII</w:t>
      </w:r>
      <w:r w:rsidR="00741420" w:rsidRPr="00741420">
        <w:rPr>
          <w:rFonts w:cs="Arial"/>
          <w:bCs/>
        </w:rPr>
        <w:t>. Promover o desporto, inclusive com a realização de projetos esportivos, enquadrados ou não nas leis federais, estaduais e municipais de incentivo ao desporto</w:t>
      </w:r>
    </w:p>
    <w:p w14:paraId="01686A61" w14:textId="4C7F96D2" w:rsidR="00A8552F" w:rsidRDefault="00A8552F" w:rsidP="00A8552F">
      <w:pPr>
        <w:pStyle w:val="PargrafodaLista"/>
        <w:ind w:left="1080"/>
        <w:jc w:val="both"/>
        <w:rPr>
          <w:rFonts w:cs="Arial"/>
          <w:bCs/>
        </w:rPr>
      </w:pPr>
    </w:p>
    <w:p w14:paraId="55C9DCDD" w14:textId="3C2AFDAD" w:rsidR="00A977DB" w:rsidRDefault="00A977DB" w:rsidP="00A8552F">
      <w:pPr>
        <w:pStyle w:val="PargrafodaLista"/>
        <w:ind w:left="1080"/>
        <w:jc w:val="both"/>
        <w:rPr>
          <w:rFonts w:cs="Arial"/>
          <w:bCs/>
        </w:rPr>
      </w:pPr>
    </w:p>
    <w:p w14:paraId="5852A532" w14:textId="77777777" w:rsidR="00A977DB" w:rsidRDefault="00A977DB" w:rsidP="00A8552F">
      <w:pPr>
        <w:pStyle w:val="PargrafodaLista"/>
        <w:ind w:left="1080"/>
        <w:jc w:val="both"/>
        <w:rPr>
          <w:rFonts w:cs="Arial"/>
          <w:bCs/>
        </w:rPr>
      </w:pPr>
    </w:p>
    <w:p w14:paraId="4E6B1227" w14:textId="4C187AB1" w:rsidR="00A8552F" w:rsidRDefault="00A8552F" w:rsidP="00A8552F">
      <w:pPr>
        <w:pStyle w:val="PargrafodaLista"/>
        <w:numPr>
          <w:ilvl w:val="1"/>
          <w:numId w:val="1"/>
        </w:numPr>
        <w:jc w:val="both"/>
        <w:rPr>
          <w:rFonts w:cs="Arial"/>
          <w:bCs/>
        </w:rPr>
      </w:pPr>
      <w:r>
        <w:rPr>
          <w:rFonts w:cs="Arial"/>
          <w:bCs/>
        </w:rPr>
        <w:t>ÁREA DE ABRANGÊNCIA</w:t>
      </w:r>
    </w:p>
    <w:p w14:paraId="6227A45A" w14:textId="6DDE2115" w:rsidR="00F36F18" w:rsidRPr="00A8552F" w:rsidRDefault="00F36F18" w:rsidP="00F36F18">
      <w:pPr>
        <w:pStyle w:val="PargrafodaLista"/>
        <w:ind w:left="1080"/>
        <w:jc w:val="both"/>
        <w:rPr>
          <w:rFonts w:cs="Arial"/>
          <w:bCs/>
        </w:rPr>
      </w:pPr>
      <w:r w:rsidRPr="00F36F18">
        <w:rPr>
          <w:rFonts w:cs="Arial"/>
          <w:bCs/>
        </w:rPr>
        <w:t>Famílias provenientes da IV Região Administrativa da Cidade do Rio de Janeiro, que abrange os bairros de: Botafogo, Catete, Cosme Velho, Flamengo, Glória, Humaitá, Laranjeiras e Urca. Também são atendidas a III região (Rio Comprido) e a XXIII Região Administrativa (Santa Tereza); onde as comunidades mais beneficiadas são: Cerro corá, Guararapes, Ladeira dos Tabajaras, Mangueira (Botafogo), Santa Marta, Barão de Petrópolis, Rua Álvaro ramos, Tavares Bastos, Vila Benjamin, Vila Candido, Vila Pereira da Silva, Vila Santo Amaro</w:t>
      </w:r>
      <w:r>
        <w:rPr>
          <w:rFonts w:cs="Arial"/>
          <w:bCs/>
        </w:rPr>
        <w:t>.</w:t>
      </w:r>
    </w:p>
    <w:p w14:paraId="7098D0FA" w14:textId="685F7B23" w:rsidR="004F7464" w:rsidRDefault="004F7464" w:rsidP="00F36F18">
      <w:pPr>
        <w:pStyle w:val="Textodecomentrio"/>
        <w:jc w:val="both"/>
        <w:rPr>
          <w:rFonts w:asciiTheme="minorHAnsi" w:hAnsiTheme="minorHAnsi" w:cs="Arial"/>
          <w:sz w:val="22"/>
          <w:szCs w:val="22"/>
          <w:lang w:val="pt-BR"/>
        </w:rPr>
      </w:pPr>
    </w:p>
    <w:p w14:paraId="2C441FAA" w14:textId="77777777" w:rsidR="00A977DB" w:rsidRDefault="00A977DB" w:rsidP="00F36F18">
      <w:pPr>
        <w:pStyle w:val="Textodecomentrio"/>
        <w:jc w:val="both"/>
        <w:rPr>
          <w:rFonts w:asciiTheme="minorHAnsi" w:hAnsiTheme="minorHAnsi" w:cs="Arial"/>
          <w:sz w:val="22"/>
          <w:szCs w:val="22"/>
          <w:lang w:val="pt-BR"/>
        </w:rPr>
      </w:pPr>
    </w:p>
    <w:p w14:paraId="5B1A37FB" w14:textId="0063D0A6" w:rsidR="00993A35" w:rsidRPr="00D460B2" w:rsidRDefault="00993A35" w:rsidP="00993A35">
      <w:pPr>
        <w:pStyle w:val="Textodecomentrio"/>
        <w:numPr>
          <w:ilvl w:val="0"/>
          <w:numId w:val="1"/>
        </w:numPr>
        <w:ind w:left="0" w:firstLine="0"/>
        <w:jc w:val="both"/>
        <w:rPr>
          <w:rFonts w:asciiTheme="minorHAnsi" w:hAnsiTheme="minorHAnsi" w:cs="Arial"/>
          <w:sz w:val="22"/>
          <w:szCs w:val="22"/>
          <w:lang w:val="pt-PT"/>
        </w:rPr>
      </w:pPr>
      <w:r w:rsidRPr="00D460B2">
        <w:rPr>
          <w:rFonts w:asciiTheme="minorHAnsi" w:hAnsiTheme="minorHAnsi" w:cs="Arial"/>
          <w:sz w:val="22"/>
          <w:szCs w:val="22"/>
          <w:lang w:val="pt-PT"/>
        </w:rPr>
        <w:t>ATIVIDADES DESENVOLVIDAS</w:t>
      </w:r>
    </w:p>
    <w:p w14:paraId="3E6E94B9" w14:textId="3DE41550" w:rsidR="004B1AF8" w:rsidRPr="004B1AF8" w:rsidRDefault="004B1AF8" w:rsidP="009D5DC5">
      <w:pPr>
        <w:pStyle w:val="PargrafodaLista"/>
        <w:numPr>
          <w:ilvl w:val="0"/>
          <w:numId w:val="6"/>
        </w:numPr>
        <w:spacing w:after="0"/>
        <w:jc w:val="both"/>
        <w:rPr>
          <w:rFonts w:eastAsia="Calibri" w:cs="Arial"/>
        </w:rPr>
      </w:pPr>
      <w:bookmarkStart w:id="1" w:name="_Hlk103673856"/>
      <w:r>
        <w:rPr>
          <w:rFonts w:eastAsia="Calibri" w:cs="Arial"/>
        </w:rPr>
        <w:t>ÁREA – EDUCAÇÃO:</w:t>
      </w:r>
    </w:p>
    <w:p w14:paraId="4AA799D4" w14:textId="7FA8C152" w:rsidR="000D2543" w:rsidRPr="00997362" w:rsidRDefault="004B1AF8" w:rsidP="00796512">
      <w:pPr>
        <w:pStyle w:val="PargrafodaLista"/>
        <w:spacing w:after="0"/>
        <w:jc w:val="both"/>
        <w:rPr>
          <w:rFonts w:asciiTheme="minorHAnsi" w:hAnsiTheme="minorHAnsi" w:cstheme="minorHAnsi"/>
        </w:rPr>
      </w:pPr>
      <w:r w:rsidRPr="004B1AF8">
        <w:rPr>
          <w:rFonts w:eastAsia="Calibri" w:cs="Arial"/>
          <w:bCs/>
        </w:rPr>
        <w:t xml:space="preserve">Pauta-se em </w:t>
      </w:r>
      <w:r w:rsidR="00D85811" w:rsidRPr="004B1AF8">
        <w:rPr>
          <w:rFonts w:eastAsia="Calibri" w:cs="Arial"/>
          <w:bCs/>
        </w:rPr>
        <w:t>atividades no</w:t>
      </w:r>
      <w:r w:rsidRPr="004B1AF8">
        <w:rPr>
          <w:rFonts w:eastAsia="Calibri" w:cs="Arial"/>
          <w:bCs/>
        </w:rPr>
        <w:t xml:space="preserve"> seguimento da </w:t>
      </w:r>
      <w:r w:rsidR="000D2543">
        <w:rPr>
          <w:rFonts w:eastAsia="Calibri" w:cs="Arial"/>
          <w:bCs/>
        </w:rPr>
        <w:t>E</w:t>
      </w:r>
      <w:r w:rsidRPr="004B1AF8">
        <w:rPr>
          <w:rFonts w:eastAsia="Calibri" w:cs="Arial"/>
          <w:bCs/>
        </w:rPr>
        <w:t>ducação</w:t>
      </w:r>
      <w:r w:rsidR="000D2543">
        <w:rPr>
          <w:rFonts w:eastAsia="Calibri" w:cs="Arial"/>
          <w:bCs/>
        </w:rPr>
        <w:t xml:space="preserve"> Infantil (Creche)</w:t>
      </w:r>
      <w:r w:rsidRPr="004B1AF8">
        <w:rPr>
          <w:rFonts w:eastAsia="Calibri" w:cs="Arial"/>
          <w:bCs/>
        </w:rPr>
        <w:t xml:space="preserve">, </w:t>
      </w:r>
      <w:r>
        <w:rPr>
          <w:rFonts w:eastAsia="Calibri" w:cs="Arial"/>
          <w:bCs/>
        </w:rPr>
        <w:t xml:space="preserve">em parceria com a Secretaria Municipal de Educação do Rio de Janeiro (SME-RJ), </w:t>
      </w:r>
      <w:r w:rsidRPr="004B1AF8">
        <w:rPr>
          <w:rFonts w:eastAsia="Calibri" w:cs="Arial"/>
          <w:bCs/>
        </w:rPr>
        <w:t>atendendo</w:t>
      </w:r>
      <w:r w:rsidR="000D2543">
        <w:rPr>
          <w:rFonts w:eastAsia="Calibri" w:cs="Arial"/>
          <w:bCs/>
        </w:rPr>
        <w:t xml:space="preserve"> 72</w:t>
      </w:r>
      <w:r w:rsidRPr="004B1AF8">
        <w:rPr>
          <w:rFonts w:eastAsia="Calibri" w:cs="Arial"/>
          <w:bCs/>
        </w:rPr>
        <w:t xml:space="preserve"> crianças de </w:t>
      </w:r>
      <w:r w:rsidR="000D2543">
        <w:rPr>
          <w:rFonts w:eastAsia="Calibri" w:cs="Arial"/>
          <w:bCs/>
        </w:rPr>
        <w:t>02</w:t>
      </w:r>
      <w:r w:rsidRPr="004B1AF8">
        <w:rPr>
          <w:rFonts w:eastAsia="Calibri" w:cs="Arial"/>
          <w:bCs/>
        </w:rPr>
        <w:t xml:space="preserve"> a </w:t>
      </w:r>
      <w:r w:rsidR="000D2543">
        <w:rPr>
          <w:rFonts w:eastAsia="Calibri" w:cs="Arial"/>
          <w:bCs/>
        </w:rPr>
        <w:t>05 anos e 11 meses, em período integral, oriundos de famílias de baixa renda, d</w:t>
      </w:r>
      <w:r w:rsidR="00DB1AFE">
        <w:rPr>
          <w:rFonts w:eastAsia="Calibri" w:cs="Arial"/>
          <w:bCs/>
        </w:rPr>
        <w:t>a</w:t>
      </w:r>
      <w:r w:rsidR="000D2543">
        <w:rPr>
          <w:rFonts w:eastAsia="Calibri" w:cs="Arial"/>
          <w:bCs/>
        </w:rPr>
        <w:t xml:space="preserve">s </w:t>
      </w:r>
      <w:r w:rsidR="00DB1AFE">
        <w:rPr>
          <w:rFonts w:eastAsia="Calibri" w:cs="Arial"/>
          <w:bCs/>
        </w:rPr>
        <w:t xml:space="preserve">comunidades </w:t>
      </w:r>
      <w:r w:rsidR="000D2543">
        <w:rPr>
          <w:rFonts w:eastAsia="Calibri" w:cs="Arial"/>
          <w:bCs/>
        </w:rPr>
        <w:t>do entorno da Instituição.</w:t>
      </w:r>
      <w:r w:rsidRPr="004B1AF8">
        <w:rPr>
          <w:rFonts w:eastAsia="Calibri" w:cs="Arial"/>
          <w:b/>
        </w:rPr>
        <w:t xml:space="preserve"> </w:t>
      </w:r>
      <w:r w:rsidR="000D2543">
        <w:rPr>
          <w:rFonts w:asciiTheme="minorHAnsi" w:hAnsiTheme="minorHAnsi" w:cstheme="minorHAnsi"/>
        </w:rPr>
        <w:t>P</w:t>
      </w:r>
      <w:r w:rsidR="000D2543" w:rsidRPr="00997362">
        <w:rPr>
          <w:rFonts w:asciiTheme="minorHAnsi" w:hAnsiTheme="minorHAnsi" w:cstheme="minorHAnsi"/>
        </w:rPr>
        <w:t>ara a concessão de bolsas de estudo integrais</w:t>
      </w:r>
      <w:r w:rsidR="000D2543">
        <w:rPr>
          <w:rFonts w:asciiTheme="minorHAnsi" w:hAnsiTheme="minorHAnsi" w:cstheme="minorHAnsi"/>
        </w:rPr>
        <w:t xml:space="preserve">, utilizamos </w:t>
      </w:r>
      <w:r w:rsidR="000D2543" w:rsidRPr="00997362">
        <w:rPr>
          <w:rFonts w:asciiTheme="minorHAnsi" w:hAnsiTheme="minorHAnsi" w:cstheme="minorHAnsi"/>
        </w:rPr>
        <w:t>o</w:t>
      </w:r>
      <w:r w:rsidR="000D2543">
        <w:rPr>
          <w:rFonts w:asciiTheme="minorHAnsi" w:hAnsiTheme="minorHAnsi" w:cstheme="minorHAnsi"/>
        </w:rPr>
        <w:t xml:space="preserve"> seguinte critério:</w:t>
      </w:r>
      <w:r w:rsidR="000D2543" w:rsidRPr="00997362">
        <w:rPr>
          <w:rFonts w:asciiTheme="minorHAnsi" w:hAnsiTheme="minorHAnsi" w:cstheme="minorHAnsi"/>
        </w:rPr>
        <w:t xml:space="preserve"> </w:t>
      </w:r>
      <w:r w:rsidR="000D2543">
        <w:rPr>
          <w:rFonts w:asciiTheme="minorHAnsi" w:hAnsiTheme="minorHAnsi" w:cstheme="minorHAnsi"/>
          <w:b/>
          <w:bCs/>
          <w:u w:val="single"/>
          <w:lang w:val="pt"/>
        </w:rPr>
        <w:t>o p</w:t>
      </w:r>
      <w:r w:rsidR="000D2543" w:rsidRPr="00997362">
        <w:rPr>
          <w:rFonts w:asciiTheme="minorHAnsi" w:hAnsiTheme="minorHAnsi" w:cstheme="minorHAnsi"/>
          <w:b/>
          <w:bCs/>
          <w:u w:val="single"/>
          <w:lang w:val="pt"/>
        </w:rPr>
        <w:t xml:space="preserve">úblico alvo </w:t>
      </w:r>
      <w:r w:rsidR="000D2543">
        <w:rPr>
          <w:rFonts w:asciiTheme="minorHAnsi" w:hAnsiTheme="minorHAnsi" w:cstheme="minorHAnsi"/>
          <w:b/>
          <w:bCs/>
          <w:u w:val="single"/>
          <w:lang w:val="pt"/>
        </w:rPr>
        <w:t>atende</w:t>
      </w:r>
      <w:r w:rsidR="000D2543" w:rsidRPr="00997362">
        <w:rPr>
          <w:rFonts w:asciiTheme="minorHAnsi" w:hAnsiTheme="minorHAnsi" w:cstheme="minorHAnsi"/>
          <w:b/>
          <w:bCs/>
          <w:u w:val="single"/>
          <w:lang w:val="pt"/>
        </w:rPr>
        <w:t xml:space="preserve"> </w:t>
      </w:r>
      <w:r w:rsidR="000D2543">
        <w:rPr>
          <w:rFonts w:asciiTheme="minorHAnsi" w:hAnsiTheme="minorHAnsi" w:cstheme="minorHAnsi"/>
          <w:b/>
          <w:bCs/>
          <w:u w:val="single"/>
          <w:lang w:val="pt"/>
        </w:rPr>
        <w:t>a</w:t>
      </w:r>
      <w:r w:rsidR="000D2543" w:rsidRPr="00997362">
        <w:rPr>
          <w:rFonts w:asciiTheme="minorHAnsi" w:hAnsiTheme="minorHAnsi" w:cstheme="minorHAnsi"/>
          <w:b/>
          <w:bCs/>
          <w:u w:val="single"/>
          <w:lang w:val="pt"/>
        </w:rPr>
        <w:t>os parâmetros de análise socioeconômic</w:t>
      </w:r>
      <w:r w:rsidR="000D2543">
        <w:rPr>
          <w:rFonts w:asciiTheme="minorHAnsi" w:hAnsiTheme="minorHAnsi" w:cstheme="minorHAnsi"/>
          <w:b/>
          <w:bCs/>
          <w:u w:val="single"/>
          <w:lang w:val="pt"/>
        </w:rPr>
        <w:t>a</w:t>
      </w:r>
      <w:r w:rsidR="000D2543" w:rsidRPr="00997362">
        <w:rPr>
          <w:rFonts w:asciiTheme="minorHAnsi" w:hAnsiTheme="minorHAnsi" w:cstheme="minorHAnsi"/>
          <w:b/>
          <w:bCs/>
          <w:u w:val="single"/>
          <w:lang w:val="pt"/>
        </w:rPr>
        <w:t xml:space="preserve"> estabelecidos pela Lei 12.101/09, </w:t>
      </w:r>
      <w:r w:rsidR="000D2543">
        <w:rPr>
          <w:rFonts w:asciiTheme="minorHAnsi" w:hAnsiTheme="minorHAnsi" w:cstheme="minorHAnsi"/>
          <w:b/>
          <w:bCs/>
          <w:u w:val="single"/>
          <w:lang w:val="pt"/>
        </w:rPr>
        <w:t>preconiza</w:t>
      </w:r>
      <w:r w:rsidR="00DB1AFE">
        <w:rPr>
          <w:rFonts w:asciiTheme="minorHAnsi" w:hAnsiTheme="minorHAnsi" w:cstheme="minorHAnsi"/>
          <w:b/>
          <w:bCs/>
          <w:u w:val="single"/>
          <w:lang w:val="pt"/>
        </w:rPr>
        <w:t>ndo</w:t>
      </w:r>
      <w:r w:rsidR="000D2543" w:rsidRPr="00997362">
        <w:rPr>
          <w:rFonts w:asciiTheme="minorHAnsi" w:hAnsiTheme="minorHAnsi" w:cstheme="minorHAnsi"/>
          <w:b/>
          <w:bCs/>
          <w:u w:val="single"/>
          <w:lang w:val="pt"/>
        </w:rPr>
        <w:t xml:space="preserve"> que para a concessão de bolsas de estudos integrais 100%, a renda per</w:t>
      </w:r>
      <w:r w:rsidR="004F7464">
        <w:rPr>
          <w:rFonts w:asciiTheme="minorHAnsi" w:hAnsiTheme="minorHAnsi" w:cstheme="minorHAnsi"/>
          <w:b/>
          <w:bCs/>
          <w:u w:val="single"/>
          <w:lang w:val="pt"/>
        </w:rPr>
        <w:t xml:space="preserve"> </w:t>
      </w:r>
      <w:r w:rsidR="004F7464" w:rsidRPr="004F7464">
        <w:rPr>
          <w:rFonts w:asciiTheme="minorHAnsi" w:hAnsiTheme="minorHAnsi" w:cstheme="minorHAnsi"/>
          <w:b/>
          <w:bCs/>
          <w:u w:val="single"/>
        </w:rPr>
        <w:t>capita não exceda o valor de 1 1/2 (um e meio) salário mínimo</w:t>
      </w:r>
      <w:r w:rsidR="004F7464">
        <w:rPr>
          <w:rFonts w:asciiTheme="minorHAnsi" w:hAnsiTheme="minorHAnsi" w:cstheme="minorHAnsi"/>
          <w:b/>
          <w:bCs/>
          <w:u w:val="single"/>
        </w:rPr>
        <w:t>.</w:t>
      </w:r>
      <w:r w:rsidR="000D2543" w:rsidRPr="00997362">
        <w:rPr>
          <w:rFonts w:asciiTheme="minorHAnsi" w:hAnsiTheme="minorHAnsi" w:cstheme="minorHAnsi"/>
          <w:b/>
          <w:bCs/>
          <w:u w:val="single"/>
          <w:lang w:val="pt"/>
        </w:rPr>
        <w:t xml:space="preserve"> </w:t>
      </w:r>
      <w:r w:rsidR="004F7464">
        <w:rPr>
          <w:rFonts w:asciiTheme="minorHAnsi" w:hAnsiTheme="minorHAnsi" w:cstheme="minorHAnsi"/>
          <w:b/>
          <w:bCs/>
          <w:u w:val="single"/>
          <w:lang w:val="pt"/>
        </w:rPr>
        <w:t>S</w:t>
      </w:r>
      <w:r w:rsidR="000D2543" w:rsidRPr="00997362">
        <w:rPr>
          <w:rFonts w:asciiTheme="minorHAnsi" w:hAnsiTheme="minorHAnsi" w:cstheme="minorHAnsi"/>
          <w:b/>
          <w:bCs/>
          <w:u w:val="single"/>
          <w:lang w:val="pt"/>
        </w:rPr>
        <w:t xml:space="preserve">endo calculado com </w:t>
      </w:r>
      <w:r w:rsidR="004F7464">
        <w:rPr>
          <w:rFonts w:asciiTheme="minorHAnsi" w:hAnsiTheme="minorHAnsi" w:cstheme="minorHAnsi"/>
          <w:b/>
          <w:bCs/>
          <w:u w:val="single"/>
          <w:lang w:val="pt"/>
        </w:rPr>
        <w:t>o</w:t>
      </w:r>
      <w:r w:rsidR="000D2543" w:rsidRPr="00997362">
        <w:rPr>
          <w:rFonts w:asciiTheme="minorHAnsi" w:hAnsiTheme="minorHAnsi" w:cstheme="minorHAnsi"/>
          <w:b/>
          <w:bCs/>
          <w:u w:val="single"/>
          <w:lang w:val="pt"/>
        </w:rPr>
        <w:t xml:space="preserve"> salário mínimo vigente a época. </w:t>
      </w:r>
      <w:r w:rsidR="000D2543" w:rsidRPr="00997362">
        <w:rPr>
          <w:rFonts w:asciiTheme="minorHAnsi" w:hAnsiTheme="minorHAnsi" w:cstheme="minorHAnsi"/>
        </w:rPr>
        <w:t xml:space="preserve">   </w:t>
      </w:r>
    </w:p>
    <w:bookmarkEnd w:id="1"/>
    <w:p w14:paraId="40FB2E23" w14:textId="1EAF0FCC" w:rsidR="000D2543" w:rsidRDefault="000D2543" w:rsidP="004B1AF8">
      <w:pPr>
        <w:pStyle w:val="PargrafodaLista"/>
        <w:spacing w:after="0"/>
        <w:jc w:val="both"/>
        <w:rPr>
          <w:rFonts w:eastAsia="Calibri" w:cs="Arial"/>
          <w:b/>
          <w:lang w:val="x-none"/>
        </w:rPr>
      </w:pPr>
    </w:p>
    <w:p w14:paraId="024247E0" w14:textId="719687B9" w:rsidR="00F96375" w:rsidRPr="00F96375" w:rsidRDefault="00D46A34" w:rsidP="000341EC">
      <w:pPr>
        <w:pStyle w:val="Default"/>
        <w:numPr>
          <w:ilvl w:val="0"/>
          <w:numId w:val="11"/>
        </w:numPr>
        <w:spacing w:line="276" w:lineRule="auto"/>
        <w:ind w:left="851"/>
        <w:jc w:val="both"/>
        <w:rPr>
          <w:sz w:val="22"/>
          <w:szCs w:val="22"/>
        </w:rPr>
      </w:pPr>
      <w:r w:rsidRPr="00F96375">
        <w:rPr>
          <w:sz w:val="22"/>
          <w:szCs w:val="22"/>
        </w:rPr>
        <w:t>Constru</w:t>
      </w:r>
      <w:r w:rsidR="002239EF">
        <w:rPr>
          <w:sz w:val="22"/>
          <w:szCs w:val="22"/>
        </w:rPr>
        <w:t>ção do</w:t>
      </w:r>
      <w:r w:rsidRPr="00F96375">
        <w:rPr>
          <w:sz w:val="22"/>
          <w:szCs w:val="22"/>
        </w:rPr>
        <w:t xml:space="preserve"> cronograma </w:t>
      </w:r>
      <w:r w:rsidR="002239EF">
        <w:rPr>
          <w:sz w:val="22"/>
          <w:szCs w:val="22"/>
        </w:rPr>
        <w:t>anual,</w:t>
      </w:r>
      <w:r w:rsidRPr="00F96375">
        <w:rPr>
          <w:sz w:val="22"/>
          <w:szCs w:val="22"/>
        </w:rPr>
        <w:t xml:space="preserve"> contemplando projetos ligados aos eixos fundamentais, momentos com as famílias antes de cada módulo iniciar, eventos importantes e datas comemorativas;</w:t>
      </w:r>
    </w:p>
    <w:p w14:paraId="4494E8BD" w14:textId="77AD6829" w:rsidR="00F96375" w:rsidRPr="00F96375" w:rsidRDefault="00D46A34" w:rsidP="00CE2236">
      <w:pPr>
        <w:pStyle w:val="Default"/>
        <w:numPr>
          <w:ilvl w:val="0"/>
          <w:numId w:val="11"/>
        </w:numPr>
        <w:spacing w:line="276" w:lineRule="auto"/>
        <w:ind w:left="851"/>
        <w:jc w:val="both"/>
        <w:rPr>
          <w:sz w:val="22"/>
          <w:szCs w:val="22"/>
        </w:rPr>
      </w:pPr>
      <w:r w:rsidRPr="00F96375">
        <w:rPr>
          <w:sz w:val="22"/>
          <w:szCs w:val="22"/>
        </w:rPr>
        <w:lastRenderedPageBreak/>
        <w:t>Desenvolv</w:t>
      </w:r>
      <w:r w:rsidR="002239EF">
        <w:rPr>
          <w:sz w:val="22"/>
          <w:szCs w:val="22"/>
        </w:rPr>
        <w:t>imento</w:t>
      </w:r>
      <w:r w:rsidRPr="00F96375">
        <w:rPr>
          <w:sz w:val="22"/>
          <w:szCs w:val="22"/>
        </w:rPr>
        <w:t xml:space="preserve"> a rotina pedagógica;</w:t>
      </w:r>
    </w:p>
    <w:p w14:paraId="584B0C97" w14:textId="77777777" w:rsidR="00F96375" w:rsidRPr="00F96375" w:rsidRDefault="000D4C56" w:rsidP="005960FE">
      <w:pPr>
        <w:pStyle w:val="Default"/>
        <w:numPr>
          <w:ilvl w:val="0"/>
          <w:numId w:val="11"/>
        </w:numPr>
        <w:spacing w:after="34" w:line="276" w:lineRule="auto"/>
        <w:ind w:left="851"/>
        <w:jc w:val="both"/>
        <w:rPr>
          <w:sz w:val="22"/>
          <w:szCs w:val="22"/>
        </w:rPr>
      </w:pPr>
      <w:r w:rsidRPr="00F96375">
        <w:rPr>
          <w:sz w:val="22"/>
          <w:szCs w:val="22"/>
        </w:rPr>
        <w:t xml:space="preserve">Elaboração e avaliação de projetos; </w:t>
      </w:r>
    </w:p>
    <w:p w14:paraId="37449836" w14:textId="77777777" w:rsidR="00F96375" w:rsidRPr="00F96375" w:rsidRDefault="00D46A34" w:rsidP="00C407A1">
      <w:pPr>
        <w:pStyle w:val="Default"/>
        <w:numPr>
          <w:ilvl w:val="0"/>
          <w:numId w:val="11"/>
        </w:numPr>
        <w:spacing w:after="34" w:line="276" w:lineRule="auto"/>
        <w:ind w:left="851"/>
        <w:jc w:val="both"/>
        <w:rPr>
          <w:sz w:val="22"/>
          <w:szCs w:val="22"/>
        </w:rPr>
      </w:pPr>
      <w:r w:rsidRPr="00F96375">
        <w:rPr>
          <w:sz w:val="22"/>
          <w:szCs w:val="22"/>
        </w:rPr>
        <w:t>Acolhimento e integração das turmas, a presença e importância de cada um e a força do grupo nos trabalhos colaborativos;</w:t>
      </w:r>
    </w:p>
    <w:p w14:paraId="066C2DD9" w14:textId="77777777" w:rsidR="00F96375" w:rsidRPr="00F96375" w:rsidRDefault="000D4C56" w:rsidP="00C37F86">
      <w:pPr>
        <w:pStyle w:val="Default"/>
        <w:numPr>
          <w:ilvl w:val="0"/>
          <w:numId w:val="11"/>
        </w:numPr>
        <w:spacing w:after="34" w:line="276" w:lineRule="auto"/>
        <w:ind w:left="851"/>
        <w:jc w:val="both"/>
        <w:rPr>
          <w:sz w:val="22"/>
          <w:szCs w:val="22"/>
        </w:rPr>
      </w:pPr>
      <w:r w:rsidRPr="00F96375">
        <w:rPr>
          <w:sz w:val="22"/>
          <w:szCs w:val="22"/>
        </w:rPr>
        <w:t>Participação em reuniões com docentes, administradores da Instituição, Equipe Pedagógica e entre direção e coordenação;</w:t>
      </w:r>
    </w:p>
    <w:p w14:paraId="52FF93B3" w14:textId="77777777" w:rsidR="00F96375" w:rsidRPr="00F96375" w:rsidRDefault="00D46A34" w:rsidP="00D113E0">
      <w:pPr>
        <w:pStyle w:val="Default"/>
        <w:numPr>
          <w:ilvl w:val="0"/>
          <w:numId w:val="11"/>
        </w:numPr>
        <w:spacing w:after="34" w:line="276" w:lineRule="auto"/>
        <w:ind w:left="851"/>
        <w:jc w:val="both"/>
        <w:rPr>
          <w:sz w:val="22"/>
          <w:szCs w:val="22"/>
        </w:rPr>
      </w:pPr>
      <w:r w:rsidRPr="00F96375">
        <w:rPr>
          <w:sz w:val="22"/>
          <w:szCs w:val="22"/>
        </w:rPr>
        <w:t>Diagnose da turma</w:t>
      </w:r>
      <w:r w:rsidRPr="00F96375">
        <w:rPr>
          <w:b/>
          <w:bCs/>
          <w:sz w:val="22"/>
          <w:szCs w:val="22"/>
        </w:rPr>
        <w:t xml:space="preserve">. </w:t>
      </w:r>
      <w:r w:rsidRPr="00F96375">
        <w:rPr>
          <w:sz w:val="22"/>
          <w:szCs w:val="22"/>
        </w:rPr>
        <w:t xml:space="preserve">Levantamento de dados e informações para a realização dos planejamentos e avaliações pautados no desenvolvimento das competências gerais e habilidades descritas nos campos de experiências; </w:t>
      </w:r>
    </w:p>
    <w:p w14:paraId="6565A959" w14:textId="77777777" w:rsidR="00F96375" w:rsidRPr="00F96375" w:rsidRDefault="000D4C56" w:rsidP="002B43F7">
      <w:pPr>
        <w:pStyle w:val="Default"/>
        <w:numPr>
          <w:ilvl w:val="0"/>
          <w:numId w:val="11"/>
        </w:numPr>
        <w:spacing w:after="34" w:line="276" w:lineRule="auto"/>
        <w:ind w:left="851"/>
        <w:jc w:val="both"/>
        <w:rPr>
          <w:sz w:val="22"/>
          <w:szCs w:val="22"/>
        </w:rPr>
      </w:pPr>
      <w:r w:rsidRPr="00F96375">
        <w:rPr>
          <w:sz w:val="22"/>
          <w:szCs w:val="22"/>
        </w:rPr>
        <w:t>Reuniões com responsáveis dos alunos;</w:t>
      </w:r>
    </w:p>
    <w:p w14:paraId="59A45713" w14:textId="77777777" w:rsidR="00F96375" w:rsidRPr="00F96375" w:rsidRDefault="00CD3C67" w:rsidP="00DC46AE">
      <w:pPr>
        <w:pStyle w:val="Default"/>
        <w:numPr>
          <w:ilvl w:val="0"/>
          <w:numId w:val="11"/>
        </w:numPr>
        <w:spacing w:after="34" w:line="276" w:lineRule="auto"/>
        <w:ind w:left="851"/>
        <w:jc w:val="both"/>
        <w:rPr>
          <w:sz w:val="22"/>
          <w:szCs w:val="22"/>
        </w:rPr>
      </w:pPr>
      <w:r w:rsidRPr="00F96375">
        <w:rPr>
          <w:sz w:val="22"/>
          <w:szCs w:val="22"/>
        </w:rPr>
        <w:t>Participação e organização dos eventos realizados pela Instituição;</w:t>
      </w:r>
    </w:p>
    <w:p w14:paraId="6C0D1416" w14:textId="77777777" w:rsidR="00F96375" w:rsidRPr="00F96375" w:rsidRDefault="000D4C56" w:rsidP="00733ABE">
      <w:pPr>
        <w:pStyle w:val="Default"/>
        <w:numPr>
          <w:ilvl w:val="0"/>
          <w:numId w:val="11"/>
        </w:numPr>
        <w:spacing w:after="34" w:line="276" w:lineRule="auto"/>
        <w:ind w:left="851"/>
        <w:jc w:val="both"/>
        <w:rPr>
          <w:sz w:val="22"/>
          <w:szCs w:val="22"/>
        </w:rPr>
      </w:pPr>
      <w:r w:rsidRPr="00F96375">
        <w:rPr>
          <w:sz w:val="22"/>
          <w:szCs w:val="22"/>
        </w:rPr>
        <w:t>Atendimentos e acompanhamento às necessidades básicas das crianças;</w:t>
      </w:r>
    </w:p>
    <w:p w14:paraId="3BA6F89E" w14:textId="77777777" w:rsidR="00F96375" w:rsidRPr="00F96375" w:rsidRDefault="000D4C56" w:rsidP="002E0146">
      <w:pPr>
        <w:pStyle w:val="Default"/>
        <w:numPr>
          <w:ilvl w:val="0"/>
          <w:numId w:val="11"/>
        </w:numPr>
        <w:spacing w:after="34" w:line="276" w:lineRule="auto"/>
        <w:ind w:left="851"/>
        <w:jc w:val="both"/>
        <w:rPr>
          <w:sz w:val="22"/>
          <w:szCs w:val="22"/>
        </w:rPr>
      </w:pPr>
      <w:r w:rsidRPr="00F96375">
        <w:rPr>
          <w:sz w:val="22"/>
          <w:szCs w:val="22"/>
        </w:rPr>
        <w:t>Triagem com as famílias que tem interesse na vaga da Creche;</w:t>
      </w:r>
    </w:p>
    <w:p w14:paraId="3616C987" w14:textId="77777777" w:rsidR="00F96375" w:rsidRPr="00F96375" w:rsidRDefault="00D46A34" w:rsidP="008A6EA3">
      <w:pPr>
        <w:pStyle w:val="Default"/>
        <w:numPr>
          <w:ilvl w:val="0"/>
          <w:numId w:val="11"/>
        </w:numPr>
        <w:spacing w:after="34" w:line="276" w:lineRule="auto"/>
        <w:ind w:left="851"/>
        <w:jc w:val="both"/>
        <w:rPr>
          <w:sz w:val="22"/>
          <w:szCs w:val="22"/>
        </w:rPr>
      </w:pPr>
      <w:r w:rsidRPr="00F96375">
        <w:rPr>
          <w:sz w:val="22"/>
          <w:szCs w:val="22"/>
        </w:rPr>
        <w:t>Dinâmica das aulas</w:t>
      </w:r>
      <w:r w:rsidRPr="00F96375">
        <w:rPr>
          <w:b/>
          <w:bCs/>
          <w:sz w:val="22"/>
          <w:szCs w:val="22"/>
        </w:rPr>
        <w:t xml:space="preserve"> - </w:t>
      </w:r>
      <w:r w:rsidRPr="00F96375">
        <w:rPr>
          <w:sz w:val="22"/>
          <w:szCs w:val="22"/>
        </w:rPr>
        <w:t>trabalhar a rotina, a importância do tempo para cada atividade e desenvolvimento das aprendizagens significativas, Acolhida;</w:t>
      </w:r>
    </w:p>
    <w:p w14:paraId="3F645221" w14:textId="77777777" w:rsidR="00F96375" w:rsidRPr="00F96375" w:rsidRDefault="000D4C56" w:rsidP="00B624CD">
      <w:pPr>
        <w:pStyle w:val="Default"/>
        <w:numPr>
          <w:ilvl w:val="0"/>
          <w:numId w:val="11"/>
        </w:numPr>
        <w:spacing w:after="34" w:line="276" w:lineRule="auto"/>
        <w:ind w:left="851"/>
        <w:jc w:val="both"/>
        <w:rPr>
          <w:sz w:val="22"/>
          <w:szCs w:val="22"/>
        </w:rPr>
      </w:pPr>
      <w:r w:rsidRPr="00F96375">
        <w:rPr>
          <w:sz w:val="22"/>
          <w:szCs w:val="22"/>
        </w:rPr>
        <w:t>Elaboração de relatórios semestrais com rendimentos escolar de cada criança;</w:t>
      </w:r>
    </w:p>
    <w:p w14:paraId="48754B93" w14:textId="77777777" w:rsidR="00F96375" w:rsidRPr="00F96375" w:rsidRDefault="000D4C56" w:rsidP="00E45BBE">
      <w:pPr>
        <w:pStyle w:val="Default"/>
        <w:numPr>
          <w:ilvl w:val="0"/>
          <w:numId w:val="11"/>
        </w:numPr>
        <w:spacing w:after="34" w:line="276" w:lineRule="auto"/>
        <w:ind w:left="851"/>
        <w:jc w:val="both"/>
        <w:rPr>
          <w:sz w:val="22"/>
          <w:szCs w:val="22"/>
        </w:rPr>
      </w:pPr>
      <w:r w:rsidRPr="00F96375">
        <w:rPr>
          <w:sz w:val="22"/>
          <w:szCs w:val="22"/>
        </w:rPr>
        <w:t>Participação da Equipe Pedagógica em palestras e encontros feitos pela Direção;</w:t>
      </w:r>
    </w:p>
    <w:p w14:paraId="51A44310" w14:textId="77777777" w:rsidR="00F96375" w:rsidRPr="00F96375" w:rsidRDefault="000D4C56" w:rsidP="00EF6C35">
      <w:pPr>
        <w:pStyle w:val="Default"/>
        <w:numPr>
          <w:ilvl w:val="0"/>
          <w:numId w:val="11"/>
        </w:numPr>
        <w:spacing w:after="34" w:line="276" w:lineRule="auto"/>
        <w:ind w:left="851"/>
        <w:jc w:val="both"/>
        <w:rPr>
          <w:sz w:val="22"/>
          <w:szCs w:val="22"/>
        </w:rPr>
      </w:pPr>
      <w:r w:rsidRPr="00F96375">
        <w:rPr>
          <w:sz w:val="22"/>
          <w:szCs w:val="22"/>
        </w:rPr>
        <w:t>Elabor</w:t>
      </w:r>
      <w:r w:rsidR="00CD3C67" w:rsidRPr="00F96375">
        <w:rPr>
          <w:sz w:val="22"/>
          <w:szCs w:val="22"/>
        </w:rPr>
        <w:t>a</w:t>
      </w:r>
      <w:r w:rsidRPr="00F96375">
        <w:rPr>
          <w:sz w:val="22"/>
          <w:szCs w:val="22"/>
        </w:rPr>
        <w:t xml:space="preserve">ção de </w:t>
      </w:r>
      <w:r w:rsidR="00CD3C67" w:rsidRPr="00F96375">
        <w:rPr>
          <w:sz w:val="22"/>
          <w:szCs w:val="22"/>
        </w:rPr>
        <w:t>documentos pedagógicos e administrativos (declarações, controle de frequência de funcionários e alunos, controle de materiais, controle de medicamentos;</w:t>
      </w:r>
      <w:r w:rsidR="00F96375" w:rsidRPr="00F96375">
        <w:rPr>
          <w:sz w:val="22"/>
          <w:szCs w:val="22"/>
        </w:rPr>
        <w:t xml:space="preserve"> </w:t>
      </w:r>
    </w:p>
    <w:p w14:paraId="3B86E73E" w14:textId="77777777" w:rsidR="00F96375" w:rsidRDefault="00CD3C67" w:rsidP="000833B8">
      <w:pPr>
        <w:pStyle w:val="Default"/>
        <w:numPr>
          <w:ilvl w:val="0"/>
          <w:numId w:val="11"/>
        </w:numPr>
        <w:spacing w:after="34" w:line="276" w:lineRule="auto"/>
        <w:ind w:left="851"/>
        <w:jc w:val="both"/>
        <w:rPr>
          <w:sz w:val="22"/>
          <w:szCs w:val="22"/>
        </w:rPr>
      </w:pPr>
      <w:r w:rsidRPr="00F96375">
        <w:rPr>
          <w:sz w:val="22"/>
          <w:szCs w:val="22"/>
        </w:rPr>
        <w:t>Elaboração de calendário mensal com atividades para serem feitas;</w:t>
      </w:r>
    </w:p>
    <w:p w14:paraId="73053AB6" w14:textId="77777777" w:rsidR="00F96375" w:rsidRDefault="00CD3C67" w:rsidP="00D95E79">
      <w:pPr>
        <w:pStyle w:val="Default"/>
        <w:numPr>
          <w:ilvl w:val="0"/>
          <w:numId w:val="11"/>
        </w:numPr>
        <w:spacing w:after="34" w:line="276" w:lineRule="auto"/>
        <w:ind w:left="851"/>
        <w:jc w:val="both"/>
        <w:rPr>
          <w:sz w:val="22"/>
          <w:szCs w:val="22"/>
        </w:rPr>
      </w:pPr>
      <w:r w:rsidRPr="00F96375">
        <w:rPr>
          <w:sz w:val="22"/>
          <w:szCs w:val="22"/>
        </w:rPr>
        <w:t xml:space="preserve">Coordenação do grupo da Cozinha e Serviços Gerais; </w:t>
      </w:r>
    </w:p>
    <w:p w14:paraId="33EED55D" w14:textId="77777777" w:rsidR="00F96375" w:rsidRDefault="00CD3C67" w:rsidP="00F96375">
      <w:pPr>
        <w:pStyle w:val="Default"/>
        <w:numPr>
          <w:ilvl w:val="0"/>
          <w:numId w:val="11"/>
        </w:numPr>
        <w:spacing w:after="34" w:line="276" w:lineRule="auto"/>
        <w:ind w:left="851"/>
        <w:jc w:val="both"/>
        <w:rPr>
          <w:sz w:val="22"/>
          <w:szCs w:val="22"/>
        </w:rPr>
      </w:pPr>
      <w:r w:rsidRPr="00F96375">
        <w:rPr>
          <w:sz w:val="22"/>
          <w:szCs w:val="22"/>
        </w:rPr>
        <w:t>Reuniões com a Presidente da Instituição e responsável do administrativo;</w:t>
      </w:r>
    </w:p>
    <w:p w14:paraId="7A50470C" w14:textId="77777777" w:rsidR="00F96375" w:rsidRDefault="00D46A34" w:rsidP="00F96375">
      <w:pPr>
        <w:pStyle w:val="Default"/>
        <w:numPr>
          <w:ilvl w:val="0"/>
          <w:numId w:val="11"/>
        </w:numPr>
        <w:spacing w:after="34" w:line="276" w:lineRule="auto"/>
        <w:ind w:left="851"/>
        <w:jc w:val="both"/>
        <w:rPr>
          <w:sz w:val="22"/>
          <w:szCs w:val="22"/>
        </w:rPr>
      </w:pPr>
      <w:r w:rsidRPr="00F96375">
        <w:rPr>
          <w:sz w:val="22"/>
          <w:szCs w:val="22"/>
        </w:rPr>
        <w:t>Apresentação do objeto de aprendizagem - Leituras Críticas e Reflexivas - Contextualização - Trabalhos Colaborativos - Socialização dos trabalhos – Avaliação;</w:t>
      </w:r>
    </w:p>
    <w:p w14:paraId="3A05DE79" w14:textId="77777777" w:rsidR="00F96375" w:rsidRDefault="00D46A34" w:rsidP="007B7767">
      <w:pPr>
        <w:pStyle w:val="Default"/>
        <w:numPr>
          <w:ilvl w:val="0"/>
          <w:numId w:val="11"/>
        </w:numPr>
        <w:spacing w:after="34" w:line="276" w:lineRule="auto"/>
        <w:ind w:left="851"/>
        <w:jc w:val="both"/>
        <w:rPr>
          <w:b/>
          <w:bCs/>
          <w:sz w:val="22"/>
          <w:szCs w:val="22"/>
        </w:rPr>
      </w:pPr>
      <w:r w:rsidRPr="00F96375">
        <w:rPr>
          <w:sz w:val="22"/>
          <w:szCs w:val="22"/>
        </w:rPr>
        <w:t xml:space="preserve">Desenvolvimento das questões: Quem sou eu? Significado do NOME de cada um. Iniciar a investigação do nome; </w:t>
      </w:r>
      <w:proofErr w:type="gramStart"/>
      <w:r w:rsidRPr="00F96375">
        <w:rPr>
          <w:sz w:val="22"/>
          <w:szCs w:val="22"/>
        </w:rPr>
        <w:t>Quem</w:t>
      </w:r>
      <w:proofErr w:type="gramEnd"/>
      <w:r w:rsidRPr="00F96375">
        <w:rPr>
          <w:sz w:val="22"/>
          <w:szCs w:val="22"/>
        </w:rPr>
        <w:t xml:space="preserve"> são os Outros? Conhecer os amigos da turma, as professoras, os profissionais da creche; </w:t>
      </w:r>
      <w:proofErr w:type="gramStart"/>
      <w:r w:rsidRPr="00F96375">
        <w:rPr>
          <w:sz w:val="22"/>
          <w:szCs w:val="22"/>
        </w:rPr>
        <w:t>Onde</w:t>
      </w:r>
      <w:proofErr w:type="gramEnd"/>
      <w:r w:rsidRPr="00F96375">
        <w:rPr>
          <w:sz w:val="22"/>
          <w:szCs w:val="22"/>
        </w:rPr>
        <w:t xml:space="preserve"> estou? Apresentar os espaços da creche, a rotina, os lugares de trabalhos e brincadeiras. Para onde vou?</w:t>
      </w:r>
      <w:r w:rsidRPr="00F96375">
        <w:rPr>
          <w:b/>
          <w:bCs/>
          <w:sz w:val="22"/>
          <w:szCs w:val="22"/>
        </w:rPr>
        <w:t xml:space="preserve"> </w:t>
      </w:r>
      <w:r w:rsidRPr="00F96375">
        <w:rPr>
          <w:sz w:val="22"/>
          <w:szCs w:val="22"/>
        </w:rPr>
        <w:t>Apresentar o percurso que irão ter ao longo do ano;</w:t>
      </w:r>
      <w:r w:rsidRPr="00F96375">
        <w:rPr>
          <w:b/>
          <w:bCs/>
          <w:sz w:val="22"/>
          <w:szCs w:val="22"/>
        </w:rPr>
        <w:t xml:space="preserve"> </w:t>
      </w:r>
    </w:p>
    <w:p w14:paraId="59CDB260" w14:textId="0F3DE472" w:rsidR="00F96375" w:rsidRPr="00F96375" w:rsidRDefault="000D4C56" w:rsidP="00E93BC9">
      <w:pPr>
        <w:pStyle w:val="Default"/>
        <w:numPr>
          <w:ilvl w:val="0"/>
          <w:numId w:val="11"/>
        </w:numPr>
        <w:spacing w:after="34" w:line="276" w:lineRule="auto"/>
        <w:ind w:left="851"/>
        <w:jc w:val="both"/>
        <w:rPr>
          <w:color w:val="auto"/>
          <w:sz w:val="22"/>
          <w:szCs w:val="22"/>
        </w:rPr>
      </w:pPr>
      <w:r w:rsidRPr="00F96375">
        <w:rPr>
          <w:sz w:val="22"/>
          <w:szCs w:val="22"/>
        </w:rPr>
        <w:t>A implementação</w:t>
      </w:r>
      <w:r w:rsidR="00C74442">
        <w:rPr>
          <w:sz w:val="22"/>
          <w:szCs w:val="22"/>
        </w:rPr>
        <w:t xml:space="preserve"> de</w:t>
      </w:r>
      <w:r w:rsidR="00D46A34" w:rsidRPr="00F96375">
        <w:rPr>
          <w:sz w:val="22"/>
          <w:szCs w:val="22"/>
        </w:rPr>
        <w:t xml:space="preserve"> portfólios</w:t>
      </w:r>
      <w:r w:rsidRPr="00F96375">
        <w:rPr>
          <w:b/>
          <w:bCs/>
          <w:sz w:val="22"/>
          <w:szCs w:val="22"/>
        </w:rPr>
        <w:t>;</w:t>
      </w:r>
    </w:p>
    <w:p w14:paraId="052D0059" w14:textId="67CA5FE5" w:rsidR="00D46A34" w:rsidRPr="00F96375" w:rsidRDefault="000D4C56" w:rsidP="00E93BC9">
      <w:pPr>
        <w:pStyle w:val="Default"/>
        <w:numPr>
          <w:ilvl w:val="0"/>
          <w:numId w:val="11"/>
        </w:numPr>
        <w:spacing w:after="34" w:line="276" w:lineRule="auto"/>
        <w:ind w:left="851"/>
        <w:jc w:val="both"/>
        <w:rPr>
          <w:color w:val="auto"/>
          <w:sz w:val="22"/>
          <w:szCs w:val="22"/>
        </w:rPr>
      </w:pPr>
      <w:r w:rsidRPr="00F96375">
        <w:rPr>
          <w:rFonts w:cstheme="minorBidi"/>
          <w:color w:val="auto"/>
          <w:sz w:val="22"/>
          <w:szCs w:val="22"/>
        </w:rPr>
        <w:t>Tempo pedagógico</w:t>
      </w:r>
      <w:r w:rsidR="00D46A34" w:rsidRPr="00F96375">
        <w:rPr>
          <w:color w:val="auto"/>
          <w:sz w:val="22"/>
          <w:szCs w:val="22"/>
        </w:rPr>
        <w:t xml:space="preserve">, a importância da educação em cada momento. A chegada de cada criança e contato com os familiares – as atividades na sala de aula – atividades noutros espaços – o almoço – a hora de dormir – hora livre – projetos – a saída. </w:t>
      </w:r>
    </w:p>
    <w:p w14:paraId="2A7314C0" w14:textId="759856B6" w:rsidR="00D46A34" w:rsidRDefault="00D46A34" w:rsidP="00F96375">
      <w:pPr>
        <w:pStyle w:val="Default"/>
        <w:spacing w:line="276" w:lineRule="auto"/>
        <w:ind w:left="851"/>
        <w:jc w:val="both"/>
        <w:rPr>
          <w:color w:val="auto"/>
          <w:sz w:val="22"/>
          <w:szCs w:val="22"/>
        </w:rPr>
      </w:pPr>
    </w:p>
    <w:p w14:paraId="43F5B16D" w14:textId="77777777" w:rsidR="00F12769" w:rsidRDefault="00F12769" w:rsidP="00F96375">
      <w:pPr>
        <w:pStyle w:val="Default"/>
        <w:spacing w:line="276" w:lineRule="auto"/>
        <w:ind w:left="851"/>
        <w:jc w:val="both"/>
        <w:rPr>
          <w:color w:val="auto"/>
          <w:sz w:val="22"/>
          <w:szCs w:val="22"/>
        </w:rPr>
      </w:pPr>
    </w:p>
    <w:p w14:paraId="2E676516" w14:textId="77777777" w:rsidR="004F7464" w:rsidRPr="00F96375" w:rsidRDefault="004F7464" w:rsidP="00F96375">
      <w:pPr>
        <w:pStyle w:val="Default"/>
        <w:spacing w:line="276" w:lineRule="auto"/>
        <w:ind w:left="851"/>
        <w:jc w:val="both"/>
        <w:rPr>
          <w:color w:val="auto"/>
          <w:sz w:val="22"/>
          <w:szCs w:val="22"/>
        </w:rPr>
      </w:pPr>
    </w:p>
    <w:p w14:paraId="59A3D18D" w14:textId="3A8EA176" w:rsidR="005061BE" w:rsidRPr="008501ED" w:rsidRDefault="005061BE" w:rsidP="008501ED">
      <w:pPr>
        <w:jc w:val="both"/>
        <w:rPr>
          <w:rFonts w:eastAsia="Calibri" w:cs="Arial"/>
          <w:b/>
          <w:bCs/>
        </w:rPr>
      </w:pPr>
      <w:r w:rsidRPr="008501ED">
        <w:rPr>
          <w:rFonts w:eastAsia="Calibri" w:cs="Arial"/>
          <w:b/>
          <w:bCs/>
        </w:rPr>
        <w:t xml:space="preserve">Atividades Secundárias: </w:t>
      </w:r>
      <w:bookmarkStart w:id="2" w:name="_Hlk103673969"/>
      <w:r w:rsidRPr="008501ED">
        <w:rPr>
          <w:rFonts w:eastAsia="Calibri" w:cs="Arial"/>
          <w:b/>
          <w:bCs/>
        </w:rPr>
        <w:t>Assistência Social:</w:t>
      </w:r>
      <w:bookmarkEnd w:id="2"/>
    </w:p>
    <w:p w14:paraId="0CD4F163" w14:textId="77777777" w:rsidR="00F36F18" w:rsidRDefault="00F36F18" w:rsidP="005061BE">
      <w:pPr>
        <w:pStyle w:val="PargrafodaLista"/>
        <w:jc w:val="both"/>
        <w:rPr>
          <w:rFonts w:eastAsia="Calibri" w:cs="Arial"/>
          <w:b/>
          <w:bCs/>
        </w:rPr>
      </w:pPr>
    </w:p>
    <w:p w14:paraId="64A5B9FA" w14:textId="3EA3AE18" w:rsidR="009D5DC5" w:rsidRDefault="009D5DC5" w:rsidP="005061BE">
      <w:pPr>
        <w:pStyle w:val="PargrafodaLista"/>
        <w:numPr>
          <w:ilvl w:val="0"/>
          <w:numId w:val="6"/>
        </w:numPr>
        <w:jc w:val="both"/>
        <w:rPr>
          <w:rFonts w:eastAsia="Calibri" w:cs="Arial"/>
        </w:rPr>
      </w:pPr>
      <w:r w:rsidRPr="005E5D04">
        <w:rPr>
          <w:rFonts w:eastAsia="Calibri" w:cs="Arial"/>
          <w:b/>
          <w:bCs/>
        </w:rPr>
        <w:t xml:space="preserve">Programa Família na Escola: </w:t>
      </w:r>
      <w:r w:rsidRPr="005E5D04">
        <w:rPr>
          <w:rFonts w:eastAsia="Calibri" w:cs="Arial"/>
        </w:rPr>
        <w:t>O objetivo do trabalho é incluir essas</w:t>
      </w:r>
      <w:r w:rsidR="005E5D04">
        <w:rPr>
          <w:rFonts w:eastAsia="Calibri" w:cs="Arial"/>
        </w:rPr>
        <w:t xml:space="preserve"> 72</w:t>
      </w:r>
      <w:r w:rsidRPr="005E5D04">
        <w:rPr>
          <w:rFonts w:eastAsia="Calibri" w:cs="Arial"/>
        </w:rPr>
        <w:t xml:space="preserve"> famílias no início do processo educacional de seus filhos, ou seja, é uma articulação com o Projeto Político </w:t>
      </w:r>
      <w:r w:rsidRPr="005E5D04">
        <w:rPr>
          <w:rFonts w:eastAsia="Calibri" w:cs="Arial"/>
        </w:rPr>
        <w:lastRenderedPageBreak/>
        <w:t xml:space="preserve">Pedagógico da Creche, o entrelaçamento do trabalho realizado com as crianças dentro da instituição. </w:t>
      </w:r>
      <w:bookmarkStart w:id="3" w:name="_Hlk103674132"/>
      <w:r w:rsidRPr="005E5D04">
        <w:rPr>
          <w:rFonts w:eastAsia="Calibri" w:cs="Arial"/>
        </w:rPr>
        <w:t>Trabalhamos no primeiro momento com a escuta qualificada, para que essas famílias nos tragam suas demandas e que com isso refletir</w:t>
      </w:r>
      <w:r w:rsidR="000701E4">
        <w:rPr>
          <w:rFonts w:eastAsia="Calibri" w:cs="Arial"/>
        </w:rPr>
        <w:t>mos</w:t>
      </w:r>
      <w:r w:rsidRPr="005E5D04">
        <w:rPr>
          <w:rFonts w:eastAsia="Calibri" w:cs="Arial"/>
        </w:rPr>
        <w:t xml:space="preserve"> em conjunto, para a solução dos problemas, </w:t>
      </w:r>
      <w:r w:rsidR="000701E4">
        <w:rPr>
          <w:rFonts w:eastAsia="Calibri" w:cs="Arial"/>
        </w:rPr>
        <w:t>é</w:t>
      </w:r>
      <w:r w:rsidRPr="005E5D04">
        <w:rPr>
          <w:rFonts w:eastAsia="Calibri" w:cs="Arial"/>
        </w:rPr>
        <w:t xml:space="preserve"> uma forma de registrarmos essas famílias e vincularmos as mesmas com a instituição.</w:t>
      </w:r>
      <w:bookmarkEnd w:id="3"/>
      <w:r w:rsidRPr="005E5D04">
        <w:rPr>
          <w:rFonts w:eastAsia="Calibri" w:cs="Arial"/>
        </w:rPr>
        <w:t xml:space="preserve"> A proposta do trabalho, segue 4 eixos principais: </w:t>
      </w:r>
      <w:r w:rsidRPr="009D5DC5">
        <w:rPr>
          <w:rFonts w:eastAsia="Calibri" w:cs="Arial"/>
          <w:b/>
          <w:bCs/>
        </w:rPr>
        <w:t>IDENTIDADE</w:t>
      </w:r>
      <w:r w:rsidRPr="009D5DC5">
        <w:rPr>
          <w:rFonts w:eastAsia="Calibri" w:cs="Arial"/>
        </w:rPr>
        <w:t xml:space="preserve"> (Quem sou eu?)</w:t>
      </w:r>
      <w:r w:rsidRPr="005E5D04">
        <w:rPr>
          <w:rFonts w:eastAsia="Calibri" w:cs="Arial"/>
        </w:rPr>
        <w:t xml:space="preserve">; </w:t>
      </w:r>
      <w:r w:rsidRPr="009D5DC5">
        <w:rPr>
          <w:rFonts w:eastAsia="Calibri" w:cs="Arial"/>
          <w:b/>
          <w:bCs/>
        </w:rPr>
        <w:t>ALTERIDADE</w:t>
      </w:r>
      <w:r w:rsidRPr="009D5DC5">
        <w:rPr>
          <w:rFonts w:eastAsia="Calibri" w:cs="Arial"/>
        </w:rPr>
        <w:t xml:space="preserve"> (Quem são os outros?) </w:t>
      </w:r>
      <w:r w:rsidRPr="009D5DC5">
        <w:rPr>
          <w:rFonts w:eastAsia="Calibri" w:cs="Arial"/>
          <w:b/>
          <w:bCs/>
        </w:rPr>
        <w:t>COMUNIDADE</w:t>
      </w:r>
      <w:r w:rsidRPr="009D5DC5">
        <w:rPr>
          <w:rFonts w:eastAsia="Calibri" w:cs="Arial"/>
        </w:rPr>
        <w:t xml:space="preserve"> (</w:t>
      </w:r>
      <w:r w:rsidR="005C1DAB">
        <w:rPr>
          <w:rFonts w:eastAsia="Calibri" w:cs="Arial"/>
        </w:rPr>
        <w:t>O</w:t>
      </w:r>
      <w:r w:rsidRPr="009D5DC5">
        <w:rPr>
          <w:rFonts w:eastAsia="Calibri" w:cs="Arial"/>
        </w:rPr>
        <w:t>nde estou?)</w:t>
      </w:r>
      <w:r w:rsidR="005E5D04">
        <w:rPr>
          <w:rFonts w:eastAsia="Calibri" w:cs="Arial"/>
        </w:rPr>
        <w:t xml:space="preserve">; </w:t>
      </w:r>
      <w:r w:rsidRPr="009D5DC5">
        <w:rPr>
          <w:rFonts w:eastAsia="Calibri" w:cs="Arial"/>
          <w:b/>
          <w:bCs/>
        </w:rPr>
        <w:t>SOCIEDADE</w:t>
      </w:r>
      <w:r w:rsidRPr="009D5DC5">
        <w:rPr>
          <w:rFonts w:eastAsia="Calibri" w:cs="Arial"/>
        </w:rPr>
        <w:t xml:space="preserve"> (Para onde vou</w:t>
      </w:r>
      <w:r w:rsidR="005E5D04">
        <w:rPr>
          <w:rFonts w:eastAsia="Calibri" w:cs="Arial"/>
        </w:rPr>
        <w:t>)</w:t>
      </w:r>
      <w:r w:rsidRPr="009D5DC5">
        <w:rPr>
          <w:rFonts w:eastAsia="Calibri" w:cs="Arial"/>
        </w:rPr>
        <w:t>.</w:t>
      </w:r>
      <w:r w:rsidR="005E5D04">
        <w:rPr>
          <w:rFonts w:eastAsia="Calibri" w:cs="Arial"/>
        </w:rPr>
        <w:t xml:space="preserve"> Fechando com um</w:t>
      </w:r>
      <w:r w:rsidRPr="009D5DC5">
        <w:rPr>
          <w:rFonts w:eastAsia="Calibri" w:cs="Arial"/>
        </w:rPr>
        <w:t xml:space="preserve"> </w:t>
      </w:r>
      <w:r w:rsidR="005E5D04">
        <w:rPr>
          <w:rFonts w:eastAsia="Calibri" w:cs="Arial"/>
        </w:rPr>
        <w:t>m</w:t>
      </w:r>
      <w:r w:rsidRPr="009D5DC5">
        <w:rPr>
          <w:rFonts w:eastAsia="Calibri" w:cs="Arial"/>
        </w:rPr>
        <w:t>omento de avaliação de todos os tópicos anteriores, na perspectiva de iniciar um projeto de vida, abrindo a questão de “qual é a nossa missão no mundo?”</w:t>
      </w:r>
      <w:r w:rsidR="00ED5EA9">
        <w:rPr>
          <w:rFonts w:eastAsia="Calibri" w:cs="Arial"/>
        </w:rPr>
        <w:t xml:space="preserve"> </w:t>
      </w:r>
    </w:p>
    <w:p w14:paraId="52FEAF7B" w14:textId="06C82277" w:rsidR="00ED5EA9" w:rsidRDefault="00ED5EA9" w:rsidP="00ED5EA9">
      <w:pPr>
        <w:pStyle w:val="PargrafodaLista"/>
        <w:jc w:val="both"/>
        <w:rPr>
          <w:rFonts w:eastAsia="Calibri" w:cs="Arial"/>
        </w:rPr>
      </w:pPr>
      <w:r w:rsidRPr="00ED5EA9">
        <w:rPr>
          <w:rFonts w:eastAsia="Calibri" w:cs="Arial"/>
        </w:rPr>
        <w:t>Os encontros acontecem às quartas-feiras</w:t>
      </w:r>
      <w:r>
        <w:rPr>
          <w:rFonts w:eastAsia="Calibri" w:cs="Arial"/>
        </w:rPr>
        <w:t xml:space="preserve">, no horário </w:t>
      </w:r>
      <w:r w:rsidR="008B246D">
        <w:rPr>
          <w:rFonts w:eastAsia="Calibri" w:cs="Arial"/>
        </w:rPr>
        <w:t>das</w:t>
      </w:r>
      <w:r>
        <w:rPr>
          <w:rFonts w:eastAsia="Calibri" w:cs="Arial"/>
        </w:rPr>
        <w:t xml:space="preserve"> 8h00 às 9h15, visando não comprometer o horário de trabalho dos responsáveis, com uma média de 15 a 20 participantes, por encontro.</w:t>
      </w:r>
    </w:p>
    <w:p w14:paraId="2C0CC563" w14:textId="77777777" w:rsidR="00410A76" w:rsidRPr="00ED5EA9" w:rsidRDefault="00410A76" w:rsidP="00ED5EA9">
      <w:pPr>
        <w:pStyle w:val="PargrafodaLista"/>
        <w:jc w:val="both"/>
        <w:rPr>
          <w:rFonts w:eastAsia="Calibri" w:cs="Arial"/>
        </w:rPr>
      </w:pPr>
    </w:p>
    <w:p w14:paraId="6CF85BD5" w14:textId="588391AE" w:rsidR="005E5D04" w:rsidRDefault="005E5D04" w:rsidP="005E5D04">
      <w:pPr>
        <w:pStyle w:val="PargrafodaLista"/>
        <w:numPr>
          <w:ilvl w:val="0"/>
          <w:numId w:val="6"/>
        </w:numPr>
        <w:jc w:val="both"/>
        <w:rPr>
          <w:rFonts w:eastAsia="Calibri" w:cs="Arial"/>
        </w:rPr>
      </w:pPr>
      <w:r w:rsidRPr="005E5D04">
        <w:rPr>
          <w:rFonts w:eastAsia="Calibri" w:cs="Arial"/>
          <w:b/>
          <w:bCs/>
        </w:rPr>
        <w:t xml:space="preserve">Programa Família </w:t>
      </w:r>
      <w:r w:rsidR="00100C65">
        <w:rPr>
          <w:rFonts w:eastAsia="Calibri" w:cs="Arial"/>
          <w:b/>
          <w:bCs/>
        </w:rPr>
        <w:t xml:space="preserve">/ </w:t>
      </w:r>
      <w:r w:rsidRPr="005E5D04">
        <w:rPr>
          <w:rFonts w:eastAsia="Calibri" w:cs="Arial"/>
          <w:b/>
          <w:bCs/>
        </w:rPr>
        <w:t>Comunidade:</w:t>
      </w:r>
      <w:r>
        <w:rPr>
          <w:rFonts w:eastAsia="Calibri" w:cs="Arial"/>
          <w:b/>
          <w:bCs/>
        </w:rPr>
        <w:t xml:space="preserve"> 1)</w:t>
      </w:r>
      <w:r w:rsidR="00DB1D83">
        <w:rPr>
          <w:rFonts w:eastAsia="Calibri" w:cs="Arial"/>
          <w:b/>
          <w:bCs/>
        </w:rPr>
        <w:t xml:space="preserve"> </w:t>
      </w:r>
      <w:r w:rsidRPr="005E5D04">
        <w:rPr>
          <w:rFonts w:eastAsia="Calibri" w:cs="Arial"/>
          <w:b/>
          <w:bCs/>
        </w:rPr>
        <w:t>Programa de Cestas Básicas</w:t>
      </w:r>
      <w:r>
        <w:rPr>
          <w:rFonts w:eastAsia="Calibri" w:cs="Arial"/>
          <w:b/>
          <w:bCs/>
        </w:rPr>
        <w:t xml:space="preserve">: </w:t>
      </w:r>
      <w:r w:rsidRPr="005E5D04">
        <w:rPr>
          <w:rFonts w:eastAsia="Calibri" w:cs="Arial"/>
        </w:rPr>
        <w:t>O programa atende a um grupo de indivíduos</w:t>
      </w:r>
      <w:r>
        <w:rPr>
          <w:rFonts w:eastAsia="Calibri" w:cs="Arial"/>
        </w:rPr>
        <w:t xml:space="preserve"> (4</w:t>
      </w:r>
      <w:r w:rsidR="00C74442">
        <w:rPr>
          <w:rFonts w:eastAsia="Calibri" w:cs="Arial"/>
        </w:rPr>
        <w:t>5</w:t>
      </w:r>
      <w:r>
        <w:rPr>
          <w:rFonts w:eastAsia="Calibri" w:cs="Arial"/>
        </w:rPr>
        <w:t xml:space="preserve"> famílias)</w:t>
      </w:r>
      <w:r w:rsidRPr="005E5D04">
        <w:rPr>
          <w:rFonts w:eastAsia="Calibri" w:cs="Arial"/>
        </w:rPr>
        <w:t xml:space="preserve"> em situação de vulnerabilidade social (famílias, crianças, adolescentes, idosos), em sua grande maioria, residentes das comunidades de baixa renda, da mesma região administrativa da sede da Instituição. Destina-se aos cidadãos ou famílias com impossibilidade de, por conta própria, arcar com o enfrentamento das contingências sociais, que fragilizam a manutenção do indivíduo, a unidade da família e sobrevivência de seus membros.</w:t>
      </w:r>
      <w:r w:rsidR="00ED5EA9">
        <w:rPr>
          <w:rFonts w:eastAsia="Calibri" w:cs="Arial"/>
        </w:rPr>
        <w:t xml:space="preserve"> A entrega das cestas básicas </w:t>
      </w:r>
      <w:r w:rsidR="00BD5133">
        <w:rPr>
          <w:rFonts w:eastAsia="Calibri" w:cs="Arial"/>
        </w:rPr>
        <w:t>ocorre, geralmente, no terceiro domingo do mês, iniciando-se sempre com uma roda de conversa com o grupo de voluntariado com temas escolhidos previamente pelas famílias assistidas. Esses encontros ocorrem no horário d</w:t>
      </w:r>
      <w:r w:rsidR="005C1DAB">
        <w:rPr>
          <w:rFonts w:eastAsia="Calibri" w:cs="Arial"/>
        </w:rPr>
        <w:t>as</w:t>
      </w:r>
      <w:r w:rsidR="00BD5133">
        <w:rPr>
          <w:rFonts w:eastAsia="Calibri" w:cs="Arial"/>
        </w:rPr>
        <w:t xml:space="preserve"> 8h30 às 12h30.</w:t>
      </w:r>
    </w:p>
    <w:p w14:paraId="2B215D56" w14:textId="78D6FE21" w:rsidR="000701E4" w:rsidRDefault="00F00548" w:rsidP="000701E4">
      <w:pPr>
        <w:pStyle w:val="PargrafodaLista"/>
        <w:jc w:val="both"/>
        <w:rPr>
          <w:rFonts w:ascii="Arial" w:eastAsia="Calibri" w:hAnsi="Arial" w:cs="Arial"/>
        </w:rPr>
      </w:pPr>
      <w:r>
        <w:rPr>
          <w:rFonts w:eastAsia="Calibri" w:cs="Arial"/>
          <w:b/>
          <w:bCs/>
        </w:rPr>
        <w:t>2</w:t>
      </w:r>
      <w:r w:rsidR="000701E4">
        <w:rPr>
          <w:rFonts w:eastAsia="Calibri" w:cs="Arial"/>
          <w:b/>
          <w:bCs/>
        </w:rPr>
        <w:t xml:space="preserve">) Oficinas Socioeducativas com Crianças e Adolescentes: </w:t>
      </w:r>
      <w:bookmarkStart w:id="4" w:name="_Hlk103674489"/>
      <w:r w:rsidR="000701E4" w:rsidRPr="000701E4">
        <w:rPr>
          <w:rFonts w:eastAsia="Calibri" w:cs="Arial"/>
        </w:rPr>
        <w:t xml:space="preserve">O objetivo do projeto é levar as crianças e os adolescentes a atuarem como agentes de transformação seja na família, na escola e na sociedade em que vivem. Criar um espaço de convivência e aprendizado dos valores sociais e comunitários, através de atividades socioeducativas, visando apoiar o desenvolvimento das crianças e adolescentes. A proposta baseia-se na articulação dos quatro elementos da natureza (fogo, água, terra e ar) com a realidade dos estudantes, provocando-os a vivenciar e discutir o conceito da sustentabilidade ambiental, social e humana. </w:t>
      </w:r>
      <w:r w:rsidR="000701E4" w:rsidRPr="000701E4">
        <w:rPr>
          <w:rFonts w:asciiTheme="minorHAnsi" w:eastAsia="Calibri" w:hAnsiTheme="minorHAnsi" w:cs="Arial"/>
        </w:rPr>
        <w:t>O grupo é formado por crianças e adolescentes de 5 a 17 anos e 11 meses, que estão divididos em grupos: Grupo 1 de 5 a 10 anos (crianças), grupo 2 de 11 anos a 1 anos</w:t>
      </w:r>
      <w:r w:rsidR="000701E4" w:rsidRPr="000701E4">
        <w:rPr>
          <w:rFonts w:ascii="Arial" w:eastAsia="Calibri" w:hAnsi="Arial" w:cs="Arial"/>
        </w:rPr>
        <w:t>.</w:t>
      </w:r>
      <w:r w:rsidR="00676D9C">
        <w:rPr>
          <w:rFonts w:ascii="Arial" w:eastAsia="Calibri" w:hAnsi="Arial" w:cs="Arial"/>
        </w:rPr>
        <w:t xml:space="preserve"> </w:t>
      </w:r>
      <w:r w:rsidR="00676D9C" w:rsidRPr="00676D9C">
        <w:rPr>
          <w:rFonts w:asciiTheme="minorHAnsi" w:eastAsia="Calibri" w:hAnsiTheme="minorHAnsi" w:cs="Arial"/>
        </w:rPr>
        <w:t>O grupo</w:t>
      </w:r>
      <w:r w:rsidR="006F0F3B">
        <w:rPr>
          <w:rFonts w:asciiTheme="minorHAnsi" w:eastAsia="Calibri" w:hAnsiTheme="minorHAnsi" w:cs="Arial"/>
        </w:rPr>
        <w:t xml:space="preserve"> se reúne no mesmo dia e horário do Programa de Cestas Básicas, com um total de 10 crianças e 13 adolescentes.</w:t>
      </w:r>
    </w:p>
    <w:bookmarkEnd w:id="4"/>
    <w:p w14:paraId="00FE78B2" w14:textId="17B8A36F" w:rsidR="00676D9C" w:rsidRPr="00BD5133" w:rsidRDefault="00F00548" w:rsidP="00676D9C">
      <w:pPr>
        <w:pStyle w:val="PargrafodaLista"/>
        <w:jc w:val="both"/>
        <w:rPr>
          <w:rFonts w:eastAsia="Calibri" w:cs="Arial"/>
        </w:rPr>
      </w:pPr>
      <w:r>
        <w:rPr>
          <w:rFonts w:eastAsia="Calibri" w:cs="Arial"/>
          <w:b/>
          <w:bCs/>
        </w:rPr>
        <w:t>3</w:t>
      </w:r>
      <w:r w:rsidR="00676D9C">
        <w:rPr>
          <w:rFonts w:eastAsia="Calibri" w:cs="Arial"/>
          <w:b/>
          <w:bCs/>
        </w:rPr>
        <w:t xml:space="preserve">) </w:t>
      </w:r>
      <w:r w:rsidR="00676D9C" w:rsidRPr="00100C65">
        <w:rPr>
          <w:rFonts w:eastAsia="Calibri" w:cs="Arial"/>
          <w:b/>
          <w:bCs/>
        </w:rPr>
        <w:t>Grupo de apoio à Gestantes:</w:t>
      </w:r>
      <w:r w:rsidR="00676D9C">
        <w:rPr>
          <w:rFonts w:eastAsia="Calibri" w:cs="Arial"/>
          <w:b/>
          <w:bCs/>
        </w:rPr>
        <w:t xml:space="preserve"> </w:t>
      </w:r>
      <w:r w:rsidR="00676D9C" w:rsidRPr="00100C65">
        <w:rPr>
          <w:rFonts w:eastAsia="Calibri" w:cs="Arial"/>
        </w:rPr>
        <w:t>O escopo da atividade é realizar o acompanhamento da mulher gestante em risco e/ou vulnerabilidade social, de forma que o acesso às informações lhe garanta, e a sua família, os direitos sociais correlatos a sua condição. Possui caráter preventivo, pautado na defesa e afirmação dos direitos sociais, conferindo à mulher-mãe novos papéis, reforçando assim suas atitudes no tocante à reprodução social do grupo sociofamiliar.</w:t>
      </w:r>
      <w:r w:rsidR="00410A76">
        <w:rPr>
          <w:rFonts w:eastAsia="Calibri" w:cs="Arial"/>
        </w:rPr>
        <w:t xml:space="preserve"> Com uma média mensal de 10 gestantes, o</w:t>
      </w:r>
      <w:r w:rsidR="00676D9C">
        <w:rPr>
          <w:rFonts w:eastAsia="Calibri" w:cs="Arial"/>
        </w:rPr>
        <w:t xml:space="preserve"> grupo acontecia sempre na primeira terça-feira do mês, porém devido à enorme procura após à entrega dos enxovais, o grupo passou a acontecer na segunda terça-feira </w:t>
      </w:r>
      <w:r w:rsidR="00676D9C">
        <w:rPr>
          <w:rFonts w:eastAsia="Calibri" w:cs="Arial"/>
        </w:rPr>
        <w:lastRenderedPageBreak/>
        <w:t>de cada mês, com uma roda de conversa coordenada pela Psicóloga voluntária e a Assistente Social, da instituição, no horário d</w:t>
      </w:r>
      <w:r w:rsidR="005C1DAB">
        <w:rPr>
          <w:rFonts w:eastAsia="Calibri" w:cs="Arial"/>
        </w:rPr>
        <w:t>as</w:t>
      </w:r>
      <w:r w:rsidR="00676D9C">
        <w:rPr>
          <w:rFonts w:eastAsia="Calibri" w:cs="Arial"/>
        </w:rPr>
        <w:t xml:space="preserve"> 9h30 às 11h30.</w:t>
      </w:r>
    </w:p>
    <w:p w14:paraId="3F20714A" w14:textId="4D1D5B2A" w:rsidR="00676D9C" w:rsidRDefault="00676D9C" w:rsidP="000701E4">
      <w:pPr>
        <w:pStyle w:val="PargrafodaLista"/>
        <w:jc w:val="both"/>
        <w:rPr>
          <w:rFonts w:ascii="Arial" w:eastAsia="Calibri" w:hAnsi="Arial" w:cs="Arial"/>
        </w:rPr>
      </w:pPr>
    </w:p>
    <w:p w14:paraId="2FBF0A60" w14:textId="77777777" w:rsidR="00306F6D" w:rsidRDefault="00306F6D" w:rsidP="000701E4">
      <w:pPr>
        <w:pStyle w:val="PargrafodaLista"/>
        <w:jc w:val="both"/>
        <w:rPr>
          <w:rFonts w:ascii="Arial" w:eastAsia="Calibri" w:hAnsi="Arial" w:cs="Arial"/>
        </w:rPr>
      </w:pPr>
    </w:p>
    <w:p w14:paraId="272DC61D" w14:textId="4AEA8DCD" w:rsidR="00F96375" w:rsidRDefault="00F96375" w:rsidP="000701E4">
      <w:pPr>
        <w:pStyle w:val="PargrafodaLista"/>
        <w:jc w:val="both"/>
        <w:rPr>
          <w:rFonts w:ascii="Arial" w:eastAsia="Calibri" w:hAnsi="Arial" w:cs="Arial"/>
        </w:rPr>
      </w:pPr>
    </w:p>
    <w:p w14:paraId="5B1A3851" w14:textId="77777777" w:rsidR="00993A35" w:rsidRPr="00D460B2" w:rsidRDefault="00993A35" w:rsidP="00993A35">
      <w:pPr>
        <w:pStyle w:val="Textodecomentrio"/>
        <w:numPr>
          <w:ilvl w:val="0"/>
          <w:numId w:val="1"/>
        </w:numPr>
        <w:ind w:left="0" w:firstLine="0"/>
        <w:jc w:val="both"/>
        <w:rPr>
          <w:rFonts w:asciiTheme="minorHAnsi" w:hAnsiTheme="minorHAnsi" w:cs="Arial"/>
          <w:sz w:val="22"/>
          <w:szCs w:val="22"/>
          <w:lang w:val="pt-PT"/>
        </w:rPr>
      </w:pPr>
      <w:r w:rsidRPr="00D460B2">
        <w:rPr>
          <w:rFonts w:asciiTheme="minorHAnsi" w:hAnsiTheme="minorHAnsi" w:cs="Arial"/>
          <w:sz w:val="22"/>
          <w:szCs w:val="22"/>
          <w:lang w:val="pt-PT"/>
        </w:rPr>
        <w:t>ALCANCE DAS METAS DO PLANO DE ATENDIMENTO PRECEDENTE</w:t>
      </w:r>
    </w:p>
    <w:p w14:paraId="10FEB324" w14:textId="2A2E9089" w:rsidR="00F02102" w:rsidRPr="00156C4B" w:rsidRDefault="00495969" w:rsidP="00E33C04">
      <w:pPr>
        <w:spacing w:line="240" w:lineRule="auto"/>
        <w:jc w:val="both"/>
        <w:rPr>
          <w:rFonts w:cstheme="minorHAnsi"/>
        </w:rPr>
      </w:pPr>
      <w:r w:rsidRPr="00495969">
        <w:rPr>
          <w:rFonts w:cs="Arial"/>
          <w:b/>
        </w:rPr>
        <w:t xml:space="preserve">Programa Educação Infantil Integral </w:t>
      </w:r>
      <w:r w:rsidR="00787D6C">
        <w:rPr>
          <w:rFonts w:cs="Arial"/>
          <w:b/>
        </w:rPr>
        <w:t xml:space="preserve">– </w:t>
      </w:r>
      <w:r w:rsidR="00F02102" w:rsidRPr="00156C4B">
        <w:rPr>
          <w:rFonts w:cstheme="minorHAnsi"/>
          <w:color w:val="000000" w:themeColor="text1"/>
        </w:rPr>
        <w:t>A Creche Santa Clara começou o ano com o projeto “</w:t>
      </w:r>
      <w:r w:rsidR="00F02102" w:rsidRPr="00156C4B">
        <w:rPr>
          <w:rFonts w:cstheme="minorHAnsi"/>
          <w:b/>
        </w:rPr>
        <w:t xml:space="preserve">INFÂNCIA: UM CAMINHO PARA AS RELAÇÕES SOCIAIS NAS BRINCADEIRAS INFANTIS”. </w:t>
      </w:r>
      <w:r w:rsidR="00F02102" w:rsidRPr="00156C4B">
        <w:rPr>
          <w:rFonts w:cstheme="minorHAnsi"/>
        </w:rPr>
        <w:t>O projeto de 2022 da Creche Santa Clara teve a finalidade de organizar o trabalho pedagógico considerando a criança, o mundo e a cultura como o centro de estudo para uma prática que venha contribuir com o desenvolvimento das crianças de forma global e integrada.  Justificando-se o tema pela percepção, de que na atualidade, a concepção de criança e de sociedade, evoluiu consideravelmente.</w:t>
      </w:r>
      <w:r w:rsidR="00156C4B">
        <w:rPr>
          <w:rFonts w:cstheme="minorHAnsi"/>
        </w:rPr>
        <w:t xml:space="preserve"> </w:t>
      </w:r>
      <w:r w:rsidR="00F02102" w:rsidRPr="00156C4B">
        <w:rPr>
          <w:rFonts w:cstheme="minorHAnsi"/>
        </w:rPr>
        <w:t xml:space="preserve">Desde a primeira instituição de Educação Infantil que surgiu no Brasil até os dias atuais, os objetivos, as necessidades das instituições, de cada época, foram se ajustando no decorrer do tempo no modo de perceber a criança. Esta passa por uma percepção simplista em que é vista como um ser sem direitos e percebida como adulto em miniatura até a visão atual de um sujeito de direitos, desejos, necessidades e possuidor de um modo próprio de pensar e agir. Foram contempladas práticas dos últimos ajustes para a modalidade da educação infantil que estão nas Diretrizes Curriculares Nacionais da Educação Infantil (DCNEI, Resolução CNE/CEB nº 5/2009), que “define a criança como um sujeito histórico e de direitos, que interage, brinca, imagina, fantasia, deseja, aprende, observa, experimenta, narra, questiona e constrói sentidos sobre a natureza e a sociedade, produzindo cultura” (Brasil.2009) A partir  de estudos e pesquisas traçou-se metas e estratégias que contemplaram ações voltadas a encorajar as crianças em seu desenvolvimento e, a perceberem-se como um ser único ,  considerando sua individualidade, o meio e as diferentes culturas. Dessa forma, buscou-se garantir os princípios da inclusão fundamentada na Lei de Diretrizes e Bases da educação Nacional, Lei nº 9 394/1996 em que consolida e amplia o dever do poder público para atender as crianças portadoras de deficiência na escola regular e, em seu art. 12, inciso I, dá a incumbência aos estabelecimentos de ensino de elaborarem e executarem sua proposta pedagógica. Contemplou-se também, a lei brasileira de inclusão nº 13.146/2015 destinada a garantir ao portador de deficiência a sua inclusão social e o exercício da cidadania.  Portanto, este projeto teve a pretensão de atender as necessidades das crianças através de práticas do desenvolvimento motor, cognitivo, afetivo e, de uma relação social para o desenvolvimento da moral, autonomia e, da valorização da cultura como um importante meio de formação de nossos alunos. </w:t>
      </w:r>
    </w:p>
    <w:p w14:paraId="1218D06A" w14:textId="067EA96A" w:rsidR="00E33C04" w:rsidRDefault="00495969" w:rsidP="00E33C04">
      <w:pPr>
        <w:jc w:val="both"/>
      </w:pPr>
      <w:r w:rsidRPr="00495969">
        <w:rPr>
          <w:rFonts w:cs="Arial"/>
          <w:b/>
          <w:bCs/>
        </w:rPr>
        <w:t>Programa Família na Escola</w:t>
      </w:r>
      <w:r>
        <w:rPr>
          <w:rFonts w:cs="Arial"/>
          <w:b/>
          <w:bCs/>
        </w:rPr>
        <w:t xml:space="preserve"> </w:t>
      </w:r>
      <w:r w:rsidR="00E33C04">
        <w:rPr>
          <w:rFonts w:cs="Arial"/>
          <w:b/>
          <w:bCs/>
        </w:rPr>
        <w:t>–</w:t>
      </w:r>
      <w:r>
        <w:rPr>
          <w:rFonts w:cs="Arial"/>
          <w:b/>
          <w:bCs/>
        </w:rPr>
        <w:t xml:space="preserve"> </w:t>
      </w:r>
      <w:r w:rsidR="00E33C04">
        <w:t>Inclusão das famílias no início do processo educacional de seus filhos, numa articulação com o Projeto Político Pedagógico da Creche, o entrelaçamento do trabalho realizado com as crianças dentro da instituição</w:t>
      </w:r>
      <w:r w:rsidR="00D71742">
        <w:t>,</w:t>
      </w:r>
      <w:r w:rsidR="00E33C04">
        <w:t xml:space="preserve"> com o realizado pelas famílias em casa, na perspectiva do entendimento de que as atitudes dos pais inspiram muito o comportamento de seus filhos, buscando o engajamento da família, no processo de aprendizagem das crianças, favorecendo assim o desempenho escolar, aumentando a efetividade das ações, pois o desempenho do aluno depende muito da relação família-escola.</w:t>
      </w:r>
    </w:p>
    <w:p w14:paraId="7A81A13B" w14:textId="0C856B62" w:rsidR="008841C2" w:rsidRDefault="00495969" w:rsidP="008501ED">
      <w:pPr>
        <w:spacing w:after="0"/>
        <w:jc w:val="both"/>
        <w:rPr>
          <w:rFonts w:cs="Arial"/>
        </w:rPr>
      </w:pPr>
      <w:r w:rsidRPr="00E33C04">
        <w:rPr>
          <w:rFonts w:cs="Arial"/>
          <w:b/>
          <w:bCs/>
        </w:rPr>
        <w:t xml:space="preserve">Programa Família / Comunidade </w:t>
      </w:r>
      <w:r w:rsidRPr="00E33C04">
        <w:rPr>
          <w:rFonts w:cs="Arial"/>
        </w:rPr>
        <w:t>-</w:t>
      </w:r>
      <w:r w:rsidRPr="00E33C04">
        <w:rPr>
          <w:rFonts w:cs="Arial"/>
          <w:b/>
          <w:bCs/>
        </w:rPr>
        <w:t xml:space="preserve"> Distribuição de </w:t>
      </w:r>
      <w:r w:rsidR="00F02102" w:rsidRPr="00E33C04">
        <w:rPr>
          <w:rFonts w:cs="Arial"/>
          <w:b/>
          <w:bCs/>
        </w:rPr>
        <w:t>702</w:t>
      </w:r>
      <w:r w:rsidR="00A977DB" w:rsidRPr="00E33C04">
        <w:rPr>
          <w:rFonts w:cs="Arial"/>
          <w:b/>
          <w:bCs/>
        </w:rPr>
        <w:t xml:space="preserve"> </w:t>
      </w:r>
      <w:r w:rsidRPr="00E33C04">
        <w:rPr>
          <w:rFonts w:cs="Arial"/>
          <w:b/>
          <w:bCs/>
        </w:rPr>
        <w:t xml:space="preserve">Cestas Básicas e </w:t>
      </w:r>
      <w:r w:rsidR="00F02102" w:rsidRPr="00E33C04">
        <w:rPr>
          <w:rFonts w:cs="Arial"/>
          <w:b/>
          <w:bCs/>
        </w:rPr>
        <w:t>53</w:t>
      </w:r>
      <w:r w:rsidRPr="00E33C04">
        <w:rPr>
          <w:rFonts w:cs="Arial"/>
          <w:b/>
          <w:bCs/>
        </w:rPr>
        <w:t xml:space="preserve"> Enxovais de Bebê.</w:t>
      </w:r>
      <w:r w:rsidRPr="00E33C04">
        <w:rPr>
          <w:rFonts w:cs="Arial"/>
        </w:rPr>
        <w:t xml:space="preserve"> </w:t>
      </w:r>
      <w:r w:rsidR="00E9615B" w:rsidRPr="00E33C04">
        <w:rPr>
          <w:rFonts w:cs="Arial"/>
        </w:rPr>
        <w:t xml:space="preserve">A Casa de Francisco de Assis, mantendo seu compromisso com a assistência social, durante o </w:t>
      </w:r>
      <w:r w:rsidR="00AE35C7" w:rsidRPr="00E33C04">
        <w:rPr>
          <w:rFonts w:cs="Arial"/>
        </w:rPr>
        <w:t>ano de 202</w:t>
      </w:r>
      <w:r w:rsidR="00E33C04">
        <w:rPr>
          <w:rFonts w:cs="Arial"/>
        </w:rPr>
        <w:t>2</w:t>
      </w:r>
      <w:r w:rsidR="00E9615B" w:rsidRPr="00E33C04">
        <w:rPr>
          <w:rFonts w:cs="Arial"/>
        </w:rPr>
        <w:t xml:space="preserve">, buscou </w:t>
      </w:r>
      <w:r w:rsidR="00E33C04">
        <w:rPr>
          <w:color w:val="000000"/>
        </w:rPr>
        <w:t xml:space="preserve">prover a necessidade imediata de indivíduos ou famílias em situações de risco </w:t>
      </w:r>
      <w:r w:rsidR="00E33C04">
        <w:rPr>
          <w:color w:val="000000"/>
        </w:rPr>
        <w:lastRenderedPageBreak/>
        <w:t xml:space="preserve">e/ou vulnerabilidade social, </w:t>
      </w:r>
      <w:r w:rsidR="00E33C04">
        <w:t>oferecendo</w:t>
      </w:r>
      <w:r w:rsidR="00E33C04">
        <w:rPr>
          <w:color w:val="000000"/>
        </w:rPr>
        <w:t xml:space="preserve"> atendimento e acompanhamento social para incluí-los nas políticas </w:t>
      </w:r>
      <w:r w:rsidR="00E33C04">
        <w:t>públicas</w:t>
      </w:r>
      <w:r w:rsidR="00756C3F">
        <w:t>/</w:t>
      </w:r>
      <w:r w:rsidR="00E33C04">
        <w:t>sociais, garantindo-lhes</w:t>
      </w:r>
      <w:r w:rsidR="00E33C04">
        <w:rPr>
          <w:color w:val="000000"/>
        </w:rPr>
        <w:t xml:space="preserve"> o acesso e fortalecendo a cidadania. Ofertando às famílias cadastradas uma cesta básica</w:t>
      </w:r>
      <w:r w:rsidR="008841C2">
        <w:rPr>
          <w:color w:val="000000"/>
        </w:rPr>
        <w:t>, com</w:t>
      </w:r>
      <w:r w:rsidR="00AE35C7" w:rsidRPr="00E33C04">
        <w:rPr>
          <w:rFonts w:cs="Arial"/>
        </w:rPr>
        <w:t xml:space="preserve"> encontros</w:t>
      </w:r>
      <w:r w:rsidR="008841C2">
        <w:rPr>
          <w:rFonts w:cs="Arial"/>
        </w:rPr>
        <w:t xml:space="preserve"> realizados</w:t>
      </w:r>
      <w:r w:rsidR="00AE35C7" w:rsidRPr="00E33C04">
        <w:rPr>
          <w:rFonts w:cs="Arial"/>
        </w:rPr>
        <w:t xml:space="preserve"> </w:t>
      </w:r>
      <w:r w:rsidR="008841C2">
        <w:rPr>
          <w:rFonts w:cs="Arial"/>
        </w:rPr>
        <w:t>no terceiro</w:t>
      </w:r>
      <w:r w:rsidR="00AE35C7" w:rsidRPr="00E33C04">
        <w:rPr>
          <w:rFonts w:cs="Arial"/>
        </w:rPr>
        <w:t xml:space="preserve"> domingos</w:t>
      </w:r>
      <w:r w:rsidR="008841C2">
        <w:rPr>
          <w:rFonts w:cs="Arial"/>
        </w:rPr>
        <w:t>, de cada mês</w:t>
      </w:r>
      <w:r w:rsidR="00AE35C7" w:rsidRPr="00E33C04">
        <w:rPr>
          <w:rFonts w:cs="Arial"/>
        </w:rPr>
        <w:t xml:space="preserve"> e as oficinas </w:t>
      </w:r>
      <w:r w:rsidR="008841C2" w:rsidRPr="00E33C04">
        <w:rPr>
          <w:rFonts w:cs="Arial"/>
        </w:rPr>
        <w:t xml:space="preserve">socioeducativas </w:t>
      </w:r>
      <w:r w:rsidR="008841C2">
        <w:rPr>
          <w:rFonts w:cs="Arial"/>
        </w:rPr>
        <w:t>com as crianças e adolescentes destas famílias. Esses encontros presenciais, retornaram a partir do segundo semestre do ano de 2022.</w:t>
      </w:r>
    </w:p>
    <w:p w14:paraId="2C1C2AF4" w14:textId="7696F810" w:rsidR="00A55D6E" w:rsidRDefault="001C6202" w:rsidP="00A55D6E">
      <w:pPr>
        <w:ind w:firstLine="1134"/>
        <w:jc w:val="both"/>
      </w:pPr>
      <w:r w:rsidRPr="00E33C04">
        <w:rPr>
          <w:rFonts w:cs="Arial"/>
        </w:rPr>
        <w:t>Com relação ao Programa de Gestantes</w:t>
      </w:r>
      <w:r w:rsidR="00756C3F">
        <w:rPr>
          <w:rFonts w:cs="Arial"/>
        </w:rPr>
        <w:t>, o retorno das atividades presenciais, se deu a partir do mês de abril, inicialmente, nos meses de fevereiro e março, manteve-se s</w:t>
      </w:r>
      <w:r w:rsidR="00A55D6E">
        <w:rPr>
          <w:rFonts w:cs="Arial"/>
        </w:rPr>
        <w:t>omente a</w:t>
      </w:r>
      <w:r w:rsidR="00756C3F">
        <w:rPr>
          <w:rFonts w:cs="Arial"/>
        </w:rPr>
        <w:t xml:space="preserve"> avaliação socioeconômica e entrega dos enxovais. </w:t>
      </w:r>
      <w:r w:rsidR="00A55D6E">
        <w:rPr>
          <w:rFonts w:cs="Arial"/>
        </w:rPr>
        <w:t>O</w:t>
      </w:r>
      <w:r w:rsidR="00F12769">
        <w:rPr>
          <w:rFonts w:cs="Arial"/>
        </w:rPr>
        <w:t xml:space="preserve"> retorno das atividades presenciais, </w:t>
      </w:r>
      <w:r w:rsidR="00A55D6E">
        <w:rPr>
          <w:rFonts w:cs="Arial"/>
        </w:rPr>
        <w:t xml:space="preserve">realizadas através </w:t>
      </w:r>
      <w:r w:rsidR="00A55D6E">
        <w:t>encontros mensais, na segunda terça-feira d</w:t>
      </w:r>
      <w:r w:rsidR="00502113">
        <w:t>e cada</w:t>
      </w:r>
      <w:r w:rsidR="00A55D6E">
        <w:t xml:space="preserve"> mês</w:t>
      </w:r>
      <w:r w:rsidR="00502113">
        <w:t>,</w:t>
      </w:r>
      <w:r w:rsidR="00A55D6E">
        <w:t xml:space="preserve"> das 9h30 às 11h30. Nesses encontros, são realizadas rodas de conversa com temas sugeridos pelas gestantes durante as entrevistas individuais, a proposta é que a atividade seja interativa com ampla participação das usuárias, são discutidos assuntos referentes à: gênero, direitos previdenciários, programa de transferência de renda, saúde, formas de violência contra a mulher, cuidados no pós-parto e com o recém-nascido, planejamento familiar, parentalidade consciente </w:t>
      </w:r>
      <w:r w:rsidR="00502113">
        <w:t>dentr</w:t>
      </w:r>
      <w:r w:rsidR="00A55D6E">
        <w:t>e outros.</w:t>
      </w:r>
    </w:p>
    <w:p w14:paraId="4A7BBB13" w14:textId="4FA8A776" w:rsidR="001C6202" w:rsidRDefault="001C6202" w:rsidP="008841C2">
      <w:pPr>
        <w:spacing w:after="0"/>
        <w:ind w:firstLine="567"/>
        <w:jc w:val="both"/>
        <w:rPr>
          <w:rFonts w:cs="Arial"/>
        </w:rPr>
      </w:pPr>
    </w:p>
    <w:p w14:paraId="489C5667" w14:textId="77777777" w:rsidR="00756C3F" w:rsidRPr="00E33C04" w:rsidRDefault="00756C3F" w:rsidP="008841C2">
      <w:pPr>
        <w:spacing w:after="0"/>
        <w:ind w:firstLine="567"/>
        <w:jc w:val="both"/>
        <w:rPr>
          <w:rFonts w:ascii="Arial" w:eastAsia="Calibri" w:hAnsi="Arial" w:cs="Arial"/>
        </w:rPr>
      </w:pPr>
    </w:p>
    <w:p w14:paraId="56D333D7" w14:textId="07C4AC89" w:rsidR="00AE35C7" w:rsidRDefault="00AE35C7" w:rsidP="00AE35C7">
      <w:pPr>
        <w:jc w:val="both"/>
        <w:rPr>
          <w:rFonts w:cs="Arial"/>
        </w:rPr>
      </w:pPr>
    </w:p>
    <w:p w14:paraId="1A840C1C" w14:textId="77777777" w:rsidR="008501ED" w:rsidRDefault="008501ED" w:rsidP="008501ED">
      <w:pPr>
        <w:spacing w:after="0" w:line="360" w:lineRule="auto"/>
        <w:ind w:left="720"/>
        <w:jc w:val="both"/>
        <w:rPr>
          <w:rFonts w:ascii="Arial" w:hAnsi="Arial" w:cs="Arial"/>
          <w:b/>
        </w:rPr>
      </w:pPr>
    </w:p>
    <w:p w14:paraId="56D140AC" w14:textId="77777777" w:rsidR="008501ED" w:rsidRPr="008501ED" w:rsidRDefault="008501ED" w:rsidP="008501ED">
      <w:pPr>
        <w:spacing w:after="0" w:line="360" w:lineRule="auto"/>
        <w:jc w:val="both"/>
        <w:rPr>
          <w:rFonts w:cstheme="minorHAnsi"/>
        </w:rPr>
      </w:pPr>
      <w:r w:rsidRPr="008501ED">
        <w:rPr>
          <w:rFonts w:cstheme="minorHAnsi"/>
          <w:b/>
          <w:u w:val="single"/>
        </w:rPr>
        <w:t>ORIGEM DOS RECURSOS FINANCEIROS/ CONVÊNIOS/ PARCERIAS</w:t>
      </w:r>
      <w:r w:rsidRPr="008501ED">
        <w:rPr>
          <w:rFonts w:cstheme="minorHAnsi"/>
          <w:b/>
        </w:rPr>
        <w:t xml:space="preserve">: </w:t>
      </w:r>
    </w:p>
    <w:p w14:paraId="34AAF0A9" w14:textId="77777777" w:rsidR="008501ED" w:rsidRPr="008501ED" w:rsidRDefault="008501ED" w:rsidP="008501ED">
      <w:pPr>
        <w:spacing w:after="0" w:line="360" w:lineRule="auto"/>
        <w:jc w:val="both"/>
        <w:rPr>
          <w:rFonts w:cstheme="minorHAnsi"/>
        </w:rPr>
      </w:pPr>
    </w:p>
    <w:p w14:paraId="1CDF45A2" w14:textId="77777777" w:rsidR="008501ED" w:rsidRPr="008501ED" w:rsidRDefault="008501ED" w:rsidP="008501ED">
      <w:pPr>
        <w:pStyle w:val="PargrafodaLista"/>
        <w:numPr>
          <w:ilvl w:val="0"/>
          <w:numId w:val="16"/>
        </w:numPr>
        <w:spacing w:after="0" w:line="360" w:lineRule="auto"/>
        <w:contextualSpacing w:val="0"/>
        <w:jc w:val="both"/>
        <w:rPr>
          <w:rFonts w:asciiTheme="minorHAnsi" w:hAnsiTheme="minorHAnsi" w:cstheme="minorHAnsi"/>
        </w:rPr>
      </w:pPr>
      <w:r w:rsidRPr="008501ED">
        <w:rPr>
          <w:rFonts w:asciiTheme="minorHAnsi" w:hAnsiTheme="minorHAnsi" w:cstheme="minorHAnsi"/>
        </w:rPr>
        <w:t>Doações em espécie de associados da instituição</w:t>
      </w:r>
    </w:p>
    <w:p w14:paraId="3C7F2135" w14:textId="77777777" w:rsidR="008501ED" w:rsidRPr="008501ED" w:rsidRDefault="008501ED" w:rsidP="008501ED">
      <w:pPr>
        <w:pStyle w:val="PargrafodaLista"/>
        <w:numPr>
          <w:ilvl w:val="0"/>
          <w:numId w:val="16"/>
        </w:numPr>
        <w:spacing w:after="0" w:line="360" w:lineRule="auto"/>
        <w:contextualSpacing w:val="0"/>
        <w:jc w:val="both"/>
        <w:rPr>
          <w:rFonts w:asciiTheme="minorHAnsi" w:hAnsiTheme="minorHAnsi" w:cstheme="minorHAnsi"/>
        </w:rPr>
      </w:pPr>
      <w:r w:rsidRPr="008501ED">
        <w:rPr>
          <w:rFonts w:asciiTheme="minorHAnsi" w:hAnsiTheme="minorHAnsi" w:cstheme="minorHAnsi"/>
        </w:rPr>
        <w:t>Doações de pessoas físicas e/ou jurídicas</w:t>
      </w:r>
    </w:p>
    <w:p w14:paraId="7429C16C" w14:textId="77777777" w:rsidR="008501ED" w:rsidRPr="008501ED" w:rsidRDefault="008501ED" w:rsidP="008501ED">
      <w:pPr>
        <w:pStyle w:val="PargrafodaLista"/>
        <w:numPr>
          <w:ilvl w:val="0"/>
          <w:numId w:val="16"/>
        </w:numPr>
        <w:spacing w:after="0" w:line="360" w:lineRule="auto"/>
        <w:contextualSpacing w:val="0"/>
        <w:jc w:val="both"/>
        <w:rPr>
          <w:rFonts w:asciiTheme="minorHAnsi" w:hAnsiTheme="minorHAnsi" w:cstheme="minorHAnsi"/>
        </w:rPr>
      </w:pPr>
      <w:r w:rsidRPr="008501ED">
        <w:rPr>
          <w:rFonts w:asciiTheme="minorHAnsi" w:hAnsiTheme="minorHAnsi" w:cstheme="minorHAnsi"/>
        </w:rPr>
        <w:t>Renda do Bazar São Francisco de Assis</w:t>
      </w:r>
    </w:p>
    <w:p w14:paraId="00EE3DE8" w14:textId="77777777" w:rsidR="008501ED" w:rsidRPr="008501ED" w:rsidRDefault="008501ED" w:rsidP="008501ED">
      <w:pPr>
        <w:pStyle w:val="PargrafodaLista"/>
        <w:numPr>
          <w:ilvl w:val="0"/>
          <w:numId w:val="16"/>
        </w:numPr>
        <w:spacing w:after="0" w:line="360" w:lineRule="auto"/>
        <w:contextualSpacing w:val="0"/>
        <w:jc w:val="both"/>
        <w:rPr>
          <w:rFonts w:asciiTheme="minorHAnsi" w:hAnsiTheme="minorHAnsi" w:cstheme="minorHAnsi"/>
        </w:rPr>
      </w:pPr>
      <w:r w:rsidRPr="008501ED">
        <w:rPr>
          <w:rFonts w:asciiTheme="minorHAnsi" w:hAnsiTheme="minorHAnsi" w:cstheme="minorHAnsi"/>
        </w:rPr>
        <w:t>Eventos beneficentes realizados na Sede (Feijoada, Aniversário da Instituição, Chá das Mães, Bingos, Rifas, festas juninas e Brechós)</w:t>
      </w:r>
    </w:p>
    <w:p w14:paraId="4EC98F86" w14:textId="77777777" w:rsidR="008501ED" w:rsidRPr="008501ED" w:rsidRDefault="008501ED" w:rsidP="008501ED">
      <w:pPr>
        <w:pStyle w:val="PargrafodaLista"/>
        <w:numPr>
          <w:ilvl w:val="0"/>
          <w:numId w:val="16"/>
        </w:numPr>
        <w:spacing w:after="0" w:line="360" w:lineRule="auto"/>
        <w:contextualSpacing w:val="0"/>
        <w:jc w:val="both"/>
        <w:rPr>
          <w:rFonts w:asciiTheme="minorHAnsi" w:hAnsiTheme="minorHAnsi" w:cstheme="minorHAnsi"/>
        </w:rPr>
      </w:pPr>
      <w:r w:rsidRPr="008501ED">
        <w:rPr>
          <w:rFonts w:asciiTheme="minorHAnsi" w:hAnsiTheme="minorHAnsi" w:cstheme="minorHAnsi"/>
        </w:rPr>
        <w:t>Cantina (venda de lanches e bebidas)</w:t>
      </w:r>
    </w:p>
    <w:p w14:paraId="2593E1E5" w14:textId="77777777" w:rsidR="008501ED" w:rsidRPr="008501ED" w:rsidRDefault="008501ED" w:rsidP="008501ED">
      <w:pPr>
        <w:pStyle w:val="PargrafodaLista"/>
        <w:numPr>
          <w:ilvl w:val="0"/>
          <w:numId w:val="16"/>
        </w:numPr>
        <w:spacing w:after="0" w:line="360" w:lineRule="auto"/>
        <w:contextualSpacing w:val="0"/>
        <w:jc w:val="both"/>
        <w:rPr>
          <w:rFonts w:asciiTheme="minorHAnsi" w:hAnsiTheme="minorHAnsi" w:cstheme="minorHAnsi"/>
        </w:rPr>
      </w:pPr>
      <w:r w:rsidRPr="008501ED">
        <w:rPr>
          <w:rFonts w:asciiTheme="minorHAnsi" w:hAnsiTheme="minorHAnsi" w:cstheme="minorHAnsi"/>
        </w:rPr>
        <w:t>Venda de produtos (livros espíritas, velas etc.)</w:t>
      </w:r>
    </w:p>
    <w:p w14:paraId="354DE7CE" w14:textId="77777777" w:rsidR="008501ED" w:rsidRPr="008501ED" w:rsidRDefault="008501ED" w:rsidP="008501ED">
      <w:pPr>
        <w:pStyle w:val="PargrafodaLista"/>
        <w:numPr>
          <w:ilvl w:val="0"/>
          <w:numId w:val="16"/>
        </w:numPr>
        <w:spacing w:after="0" w:line="360" w:lineRule="auto"/>
        <w:contextualSpacing w:val="0"/>
        <w:jc w:val="both"/>
        <w:rPr>
          <w:rFonts w:asciiTheme="minorHAnsi" w:hAnsiTheme="minorHAnsi" w:cstheme="minorHAnsi"/>
        </w:rPr>
      </w:pPr>
      <w:r w:rsidRPr="008501ED">
        <w:rPr>
          <w:rFonts w:asciiTheme="minorHAnsi" w:hAnsiTheme="minorHAnsi" w:cstheme="minorHAnsi"/>
        </w:rPr>
        <w:t>Alimentos (doações)</w:t>
      </w:r>
    </w:p>
    <w:p w14:paraId="08C2ACF8" w14:textId="77777777" w:rsidR="008501ED" w:rsidRPr="008501ED" w:rsidRDefault="008501ED" w:rsidP="008501ED">
      <w:pPr>
        <w:pStyle w:val="PargrafodaLista"/>
        <w:numPr>
          <w:ilvl w:val="0"/>
          <w:numId w:val="16"/>
        </w:numPr>
        <w:spacing w:after="0" w:line="360" w:lineRule="auto"/>
        <w:contextualSpacing w:val="0"/>
        <w:jc w:val="both"/>
        <w:rPr>
          <w:rFonts w:asciiTheme="minorHAnsi" w:hAnsiTheme="minorHAnsi" w:cstheme="minorHAnsi"/>
        </w:rPr>
      </w:pPr>
      <w:r w:rsidRPr="008501ED">
        <w:rPr>
          <w:rFonts w:asciiTheme="minorHAnsi" w:hAnsiTheme="minorHAnsi" w:cstheme="minorHAnsi"/>
        </w:rPr>
        <w:t>Financeiras (Rendimento de aplicações e caderneta de poupança)</w:t>
      </w:r>
    </w:p>
    <w:p w14:paraId="2F72657C" w14:textId="77777777" w:rsidR="008501ED" w:rsidRPr="008501ED" w:rsidRDefault="008501ED" w:rsidP="008501ED">
      <w:pPr>
        <w:pStyle w:val="PargrafodaLista"/>
        <w:numPr>
          <w:ilvl w:val="0"/>
          <w:numId w:val="16"/>
        </w:numPr>
        <w:spacing w:after="0" w:line="360" w:lineRule="auto"/>
        <w:contextualSpacing w:val="0"/>
        <w:jc w:val="both"/>
        <w:rPr>
          <w:rFonts w:asciiTheme="minorHAnsi" w:hAnsiTheme="minorHAnsi" w:cstheme="minorHAnsi"/>
        </w:rPr>
      </w:pPr>
      <w:r w:rsidRPr="008501ED">
        <w:rPr>
          <w:rFonts w:asciiTheme="minorHAnsi" w:hAnsiTheme="minorHAnsi" w:cstheme="minorHAnsi"/>
        </w:rPr>
        <w:t>Termo de Colaboração PNAE para alimentação de 72 crianças</w:t>
      </w:r>
    </w:p>
    <w:p w14:paraId="52AC1326" w14:textId="77777777" w:rsidR="008501ED" w:rsidRPr="008501ED" w:rsidRDefault="008501ED" w:rsidP="008501ED">
      <w:pPr>
        <w:pStyle w:val="PargrafodaLista"/>
        <w:numPr>
          <w:ilvl w:val="0"/>
          <w:numId w:val="16"/>
        </w:numPr>
        <w:spacing w:after="0" w:line="360" w:lineRule="auto"/>
        <w:contextualSpacing w:val="0"/>
        <w:jc w:val="both"/>
        <w:rPr>
          <w:rFonts w:asciiTheme="minorHAnsi" w:hAnsiTheme="minorHAnsi" w:cstheme="minorHAnsi"/>
        </w:rPr>
      </w:pPr>
      <w:r w:rsidRPr="008501ED">
        <w:rPr>
          <w:rFonts w:asciiTheme="minorHAnsi" w:hAnsiTheme="minorHAnsi" w:cstheme="minorHAnsi"/>
        </w:rPr>
        <w:t>Termo de Colaboração SME – CRE (20 crianças)</w:t>
      </w:r>
    </w:p>
    <w:p w14:paraId="2E676F20" w14:textId="77777777" w:rsidR="008501ED" w:rsidRPr="008501ED" w:rsidRDefault="008501ED" w:rsidP="008501ED">
      <w:pPr>
        <w:pStyle w:val="PargrafodaLista"/>
        <w:spacing w:line="360" w:lineRule="auto"/>
        <w:jc w:val="both"/>
        <w:rPr>
          <w:rFonts w:asciiTheme="minorHAnsi" w:hAnsiTheme="minorHAnsi" w:cstheme="minorHAnsi"/>
        </w:rPr>
      </w:pPr>
    </w:p>
    <w:p w14:paraId="511EDBB1" w14:textId="77777777" w:rsidR="008501ED" w:rsidRPr="008501ED" w:rsidRDefault="008501ED" w:rsidP="008501ED">
      <w:pPr>
        <w:spacing w:line="360" w:lineRule="auto"/>
        <w:jc w:val="both"/>
        <w:rPr>
          <w:rFonts w:cstheme="minorHAnsi"/>
          <w:b/>
          <w:bCs/>
          <w:u w:val="single"/>
          <w:lang w:eastAsia="pt-BR"/>
        </w:rPr>
      </w:pPr>
      <w:r w:rsidRPr="008501ED">
        <w:rPr>
          <w:rFonts w:cstheme="minorHAnsi"/>
          <w:b/>
          <w:bCs/>
          <w:u w:val="single"/>
          <w:lang w:eastAsia="pt-BR"/>
        </w:rPr>
        <w:t>PARCERIAS:</w:t>
      </w:r>
    </w:p>
    <w:p w14:paraId="27DEF091" w14:textId="77777777" w:rsidR="008501ED" w:rsidRPr="008501ED" w:rsidRDefault="008501ED" w:rsidP="008501ED">
      <w:pPr>
        <w:pStyle w:val="PargrafodaLista"/>
        <w:numPr>
          <w:ilvl w:val="0"/>
          <w:numId w:val="17"/>
        </w:numPr>
        <w:spacing w:after="0" w:line="360" w:lineRule="auto"/>
        <w:contextualSpacing w:val="0"/>
        <w:jc w:val="both"/>
        <w:rPr>
          <w:rFonts w:asciiTheme="minorHAnsi" w:hAnsiTheme="minorHAnsi" w:cstheme="minorHAnsi"/>
        </w:rPr>
      </w:pPr>
      <w:r w:rsidRPr="008501ED">
        <w:rPr>
          <w:rFonts w:asciiTheme="minorHAnsi" w:hAnsiTheme="minorHAnsi" w:cstheme="minorHAnsi"/>
        </w:rPr>
        <w:t>SAMADHI INFORMÁTICA</w:t>
      </w:r>
    </w:p>
    <w:p w14:paraId="2EBFA74B" w14:textId="77777777" w:rsidR="008501ED" w:rsidRPr="008501ED" w:rsidRDefault="008501ED" w:rsidP="008501ED">
      <w:pPr>
        <w:pStyle w:val="PargrafodaLista"/>
        <w:numPr>
          <w:ilvl w:val="0"/>
          <w:numId w:val="18"/>
        </w:numPr>
        <w:spacing w:after="0" w:line="360" w:lineRule="auto"/>
        <w:contextualSpacing w:val="0"/>
        <w:jc w:val="both"/>
        <w:rPr>
          <w:rFonts w:asciiTheme="minorHAnsi" w:hAnsiTheme="minorHAnsi" w:cstheme="minorHAnsi"/>
        </w:rPr>
      </w:pPr>
      <w:r w:rsidRPr="008501ED">
        <w:rPr>
          <w:rFonts w:asciiTheme="minorHAnsi" w:hAnsiTheme="minorHAnsi" w:cstheme="minorHAnsi"/>
        </w:rPr>
        <w:t>QUEBRA MAR COMÉRCIO DE BEBIDAS</w:t>
      </w:r>
    </w:p>
    <w:p w14:paraId="0981C011" w14:textId="77777777" w:rsidR="008501ED" w:rsidRPr="008501ED" w:rsidRDefault="008501ED" w:rsidP="008501ED">
      <w:pPr>
        <w:pStyle w:val="PargrafodaLista"/>
        <w:numPr>
          <w:ilvl w:val="0"/>
          <w:numId w:val="18"/>
        </w:numPr>
        <w:spacing w:after="0" w:line="360" w:lineRule="auto"/>
        <w:contextualSpacing w:val="0"/>
        <w:jc w:val="both"/>
        <w:rPr>
          <w:rFonts w:asciiTheme="minorHAnsi" w:hAnsiTheme="minorHAnsi" w:cstheme="minorHAnsi"/>
        </w:rPr>
      </w:pPr>
      <w:r w:rsidRPr="008501ED">
        <w:rPr>
          <w:rFonts w:asciiTheme="minorHAnsi" w:hAnsiTheme="minorHAnsi" w:cstheme="minorHAnsi"/>
        </w:rPr>
        <w:lastRenderedPageBreak/>
        <w:t>CLEAN AMBIENTAL</w:t>
      </w:r>
    </w:p>
    <w:p w14:paraId="51B1FB28" w14:textId="77777777" w:rsidR="008501ED" w:rsidRPr="008501ED" w:rsidRDefault="008501ED" w:rsidP="008501ED">
      <w:pPr>
        <w:pStyle w:val="PargrafodaLista"/>
        <w:numPr>
          <w:ilvl w:val="0"/>
          <w:numId w:val="18"/>
        </w:numPr>
        <w:spacing w:after="0" w:line="360" w:lineRule="auto"/>
        <w:contextualSpacing w:val="0"/>
        <w:jc w:val="both"/>
        <w:rPr>
          <w:rFonts w:asciiTheme="minorHAnsi" w:hAnsiTheme="minorHAnsi" w:cstheme="minorHAnsi"/>
        </w:rPr>
      </w:pPr>
      <w:r w:rsidRPr="008501ED">
        <w:rPr>
          <w:rFonts w:asciiTheme="minorHAnsi" w:hAnsiTheme="minorHAnsi" w:cstheme="minorHAnsi"/>
        </w:rPr>
        <w:t>TECNOVET CONTROLE DE PRAGAS E VETORES</w:t>
      </w:r>
    </w:p>
    <w:p w14:paraId="33FD031A" w14:textId="77777777" w:rsidR="008501ED" w:rsidRPr="008501ED" w:rsidRDefault="008501ED" w:rsidP="008501ED">
      <w:pPr>
        <w:pStyle w:val="PargrafodaLista"/>
        <w:numPr>
          <w:ilvl w:val="0"/>
          <w:numId w:val="18"/>
        </w:numPr>
        <w:spacing w:after="0" w:line="360" w:lineRule="auto"/>
        <w:contextualSpacing w:val="0"/>
        <w:jc w:val="both"/>
        <w:rPr>
          <w:rFonts w:asciiTheme="minorHAnsi" w:hAnsiTheme="minorHAnsi" w:cstheme="minorHAnsi"/>
        </w:rPr>
      </w:pPr>
      <w:r w:rsidRPr="008501ED">
        <w:rPr>
          <w:rFonts w:asciiTheme="minorHAnsi" w:hAnsiTheme="minorHAnsi" w:cstheme="minorHAnsi"/>
        </w:rPr>
        <w:t>FUNDIÇÃO PROGRESSO</w:t>
      </w:r>
    </w:p>
    <w:p w14:paraId="0C6CC08F" w14:textId="77777777" w:rsidR="008501ED" w:rsidRPr="008501ED" w:rsidRDefault="008501ED" w:rsidP="008501ED">
      <w:pPr>
        <w:pStyle w:val="PargrafodaLista"/>
        <w:numPr>
          <w:ilvl w:val="0"/>
          <w:numId w:val="18"/>
        </w:numPr>
        <w:spacing w:after="0" w:line="360" w:lineRule="auto"/>
        <w:contextualSpacing w:val="0"/>
        <w:jc w:val="both"/>
        <w:rPr>
          <w:rFonts w:asciiTheme="minorHAnsi" w:hAnsiTheme="minorHAnsi" w:cstheme="minorHAnsi"/>
        </w:rPr>
      </w:pPr>
      <w:r w:rsidRPr="008501ED">
        <w:rPr>
          <w:rFonts w:asciiTheme="minorHAnsi" w:hAnsiTheme="minorHAnsi" w:cstheme="minorHAnsi"/>
        </w:rPr>
        <w:t>CIRCO VOADOR</w:t>
      </w:r>
    </w:p>
    <w:p w14:paraId="4323E5B2" w14:textId="77777777" w:rsidR="008501ED" w:rsidRPr="008501ED" w:rsidRDefault="008501ED" w:rsidP="008501ED">
      <w:pPr>
        <w:pStyle w:val="PargrafodaLista"/>
        <w:numPr>
          <w:ilvl w:val="0"/>
          <w:numId w:val="18"/>
        </w:numPr>
        <w:spacing w:after="0" w:line="360" w:lineRule="auto"/>
        <w:contextualSpacing w:val="0"/>
        <w:jc w:val="both"/>
        <w:rPr>
          <w:rFonts w:asciiTheme="minorHAnsi" w:hAnsiTheme="minorHAnsi" w:cstheme="minorHAnsi"/>
        </w:rPr>
      </w:pPr>
      <w:r w:rsidRPr="008501ED">
        <w:rPr>
          <w:rFonts w:asciiTheme="minorHAnsi" w:hAnsiTheme="minorHAnsi" w:cstheme="minorHAnsi"/>
        </w:rPr>
        <w:t>IGREJA MESSIANICA</w:t>
      </w:r>
    </w:p>
    <w:p w14:paraId="532FBCE6" w14:textId="77777777" w:rsidR="008501ED" w:rsidRPr="008501ED" w:rsidRDefault="008501ED" w:rsidP="008501ED">
      <w:pPr>
        <w:pStyle w:val="PargrafodaLista"/>
        <w:numPr>
          <w:ilvl w:val="0"/>
          <w:numId w:val="18"/>
        </w:numPr>
        <w:spacing w:after="0" w:line="360" w:lineRule="auto"/>
        <w:contextualSpacing w:val="0"/>
        <w:jc w:val="both"/>
        <w:rPr>
          <w:rFonts w:asciiTheme="minorHAnsi" w:hAnsiTheme="minorHAnsi" w:cstheme="minorHAnsi"/>
        </w:rPr>
      </w:pPr>
      <w:r w:rsidRPr="008501ED">
        <w:rPr>
          <w:rFonts w:asciiTheme="minorHAnsi" w:hAnsiTheme="minorHAnsi" w:cstheme="minorHAnsi"/>
        </w:rPr>
        <w:t>VOLUNTÁRIOS DIVERSAS ÁREAS.</w:t>
      </w:r>
    </w:p>
    <w:p w14:paraId="629C9169" w14:textId="77777777" w:rsidR="008501ED" w:rsidRPr="008501ED" w:rsidRDefault="008501ED" w:rsidP="008501ED">
      <w:pPr>
        <w:pStyle w:val="PargrafodaLista"/>
        <w:spacing w:after="0" w:line="360" w:lineRule="auto"/>
        <w:contextualSpacing w:val="0"/>
        <w:jc w:val="both"/>
        <w:rPr>
          <w:rFonts w:asciiTheme="minorHAnsi" w:hAnsiTheme="minorHAnsi" w:cstheme="minorHAnsi"/>
        </w:rPr>
      </w:pPr>
    </w:p>
    <w:p w14:paraId="696E9839" w14:textId="77777777" w:rsidR="008501ED" w:rsidRPr="008501ED" w:rsidRDefault="008501ED" w:rsidP="008501ED">
      <w:pPr>
        <w:spacing w:line="360" w:lineRule="auto"/>
        <w:rPr>
          <w:rFonts w:cstheme="minorHAnsi"/>
          <w:b/>
          <w:i/>
          <w:iCs/>
          <w:u w:val="single"/>
        </w:rPr>
      </w:pPr>
      <w:r w:rsidRPr="008501ED">
        <w:rPr>
          <w:rFonts w:cstheme="minorHAnsi"/>
          <w:b/>
          <w:i/>
          <w:iCs/>
          <w:u w:val="single"/>
        </w:rPr>
        <w:t>TODOS OS PROJETOS DA CASA DE FRANCISCO DE ASSIS SÃO 100% GRATUITOS.</w:t>
      </w:r>
    </w:p>
    <w:p w14:paraId="7E76D348" w14:textId="77777777" w:rsidR="008501ED" w:rsidRPr="008501ED" w:rsidRDefault="008501ED" w:rsidP="008501ED">
      <w:pPr>
        <w:ind w:left="4956"/>
        <w:rPr>
          <w:rFonts w:cstheme="minorHAnsi"/>
          <w:b/>
        </w:rPr>
      </w:pPr>
    </w:p>
    <w:p w14:paraId="6C662CD2" w14:textId="77777777" w:rsidR="008501ED" w:rsidRDefault="008501ED" w:rsidP="008501ED">
      <w:pPr>
        <w:ind w:left="4956"/>
        <w:rPr>
          <w:rFonts w:cs="Arial"/>
          <w:b/>
        </w:rPr>
      </w:pPr>
    </w:p>
    <w:p w14:paraId="73027523" w14:textId="77777777" w:rsidR="008501ED" w:rsidRDefault="008501ED" w:rsidP="008501ED">
      <w:pPr>
        <w:ind w:left="4956"/>
        <w:rPr>
          <w:rFonts w:cs="Arial"/>
          <w:b/>
        </w:rPr>
      </w:pPr>
    </w:p>
    <w:p w14:paraId="751100B4" w14:textId="26D275EB" w:rsidR="008501ED" w:rsidRDefault="008501ED" w:rsidP="008501ED">
      <w:pPr>
        <w:ind w:left="4956"/>
        <w:rPr>
          <w:rFonts w:cs="Arial"/>
          <w:b/>
        </w:rPr>
      </w:pPr>
      <w:r>
        <w:rPr>
          <w:rFonts w:cs="Arial"/>
          <w:b/>
        </w:rPr>
        <w:t>Rio de Janeiro, 21 de junho de 2023.</w:t>
      </w:r>
    </w:p>
    <w:p w14:paraId="2854F16D" w14:textId="77777777" w:rsidR="008501ED" w:rsidRDefault="008501ED" w:rsidP="008501ED">
      <w:pPr>
        <w:ind w:left="4956"/>
        <w:rPr>
          <w:rFonts w:cs="Arial"/>
          <w:b/>
        </w:rPr>
      </w:pPr>
    </w:p>
    <w:p w14:paraId="5DBEBC23" w14:textId="77777777" w:rsidR="008501ED" w:rsidRPr="00D460B2" w:rsidRDefault="008501ED" w:rsidP="008501ED">
      <w:pPr>
        <w:ind w:left="4956"/>
        <w:rPr>
          <w:rFonts w:cs="Arial"/>
          <w:b/>
        </w:rPr>
      </w:pPr>
    </w:p>
    <w:p w14:paraId="794466E0" w14:textId="77777777" w:rsidR="008501ED" w:rsidRPr="00D460B2" w:rsidRDefault="008501ED" w:rsidP="008501ED">
      <w:pPr>
        <w:pStyle w:val="Textodecomentrio"/>
        <w:spacing w:after="120" w:line="240" w:lineRule="auto"/>
        <w:jc w:val="center"/>
        <w:rPr>
          <w:rFonts w:asciiTheme="minorHAnsi" w:hAnsiTheme="minorHAnsi" w:cs="Arial"/>
          <w:sz w:val="22"/>
          <w:szCs w:val="22"/>
          <w:lang w:val="pt-BR"/>
        </w:rPr>
      </w:pPr>
      <w:r w:rsidRPr="00D460B2">
        <w:rPr>
          <w:rFonts w:asciiTheme="minorHAnsi" w:hAnsiTheme="minorHAnsi" w:cs="Arial"/>
          <w:sz w:val="22"/>
          <w:szCs w:val="22"/>
          <w:lang w:val="pt-BR"/>
        </w:rPr>
        <w:t>_____________________________________________</w:t>
      </w:r>
    </w:p>
    <w:p w14:paraId="502B893F" w14:textId="77777777" w:rsidR="008501ED" w:rsidRPr="00D460B2" w:rsidRDefault="008501ED" w:rsidP="008501ED">
      <w:pPr>
        <w:jc w:val="center"/>
        <w:rPr>
          <w:rFonts w:cs="Arial"/>
        </w:rPr>
      </w:pPr>
      <w:r>
        <w:rPr>
          <w:rFonts w:cs="Arial"/>
          <w:b/>
        </w:rPr>
        <w:t>ELIZABETH MENEZES BONFIM - PRESIDENTE</w:t>
      </w:r>
    </w:p>
    <w:p w14:paraId="5B1A385C" w14:textId="5EA4D876" w:rsidR="00F8412E" w:rsidRPr="00D460B2" w:rsidRDefault="00F8412E" w:rsidP="008501ED">
      <w:pPr>
        <w:rPr>
          <w:rFonts w:cs="Arial"/>
        </w:rPr>
      </w:pPr>
    </w:p>
    <w:sectPr w:rsidR="00F8412E" w:rsidRPr="00D460B2" w:rsidSect="00F12769">
      <w:headerReference w:type="default" r:id="rId11"/>
      <w:footerReference w:type="default" r:id="rId12"/>
      <w:pgSz w:w="11906" w:h="16838"/>
      <w:pgMar w:top="1417" w:right="1701" w:bottom="1417" w:left="1701" w:header="708" w:footer="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2544A" w14:textId="77777777" w:rsidR="00E46492" w:rsidRDefault="00E46492" w:rsidP="00F36F18">
      <w:pPr>
        <w:spacing w:after="0" w:line="240" w:lineRule="auto"/>
      </w:pPr>
      <w:r>
        <w:separator/>
      </w:r>
    </w:p>
  </w:endnote>
  <w:endnote w:type="continuationSeparator" w:id="0">
    <w:p w14:paraId="166D2F9B" w14:textId="77777777" w:rsidR="00E46492" w:rsidRDefault="00E46492" w:rsidP="00F36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1626" w14:textId="77777777" w:rsidR="00F12769" w:rsidRDefault="00F12769" w:rsidP="00F12769">
    <w:pPr>
      <w:pStyle w:val="Default"/>
      <w:spacing w:before="120"/>
      <w:jc w:val="center"/>
      <w:rPr>
        <w:b/>
        <w:bCs/>
        <w:color w:val="auto"/>
        <w:sz w:val="18"/>
        <w:szCs w:val="18"/>
      </w:rPr>
    </w:pPr>
    <w:bookmarkStart w:id="5" w:name="_Hlk100040229"/>
    <w:bookmarkStart w:id="6" w:name="_Hlk100040230"/>
    <w:bookmarkStart w:id="7" w:name="_Hlk100040231"/>
    <w:bookmarkStart w:id="8" w:name="_Hlk100040232"/>
    <w:r>
      <w:rPr>
        <w:b/>
        <w:bCs/>
        <w:color w:val="auto"/>
        <w:sz w:val="18"/>
        <w:szCs w:val="18"/>
      </w:rPr>
      <w:t>Casa de Francisco de Assis</w:t>
    </w:r>
  </w:p>
  <w:p w14:paraId="0E275366" w14:textId="77777777" w:rsidR="00F12769" w:rsidRDefault="00F12769" w:rsidP="00F12769">
    <w:pPr>
      <w:pStyle w:val="Default"/>
      <w:jc w:val="center"/>
      <w:rPr>
        <w:color w:val="auto"/>
        <w:sz w:val="14"/>
        <w:szCs w:val="14"/>
      </w:rPr>
    </w:pPr>
    <w:r>
      <w:rPr>
        <w:color w:val="auto"/>
        <w:sz w:val="14"/>
        <w:szCs w:val="14"/>
      </w:rPr>
      <w:t>Declarada de Utilidade Pública Estadual pelo Decreto 808/84 de 14/12/84 * Declarada de Utilidade Pública Federal pela Portaria 972 de 22/10/01</w:t>
    </w:r>
  </w:p>
  <w:p w14:paraId="15B72E40" w14:textId="77777777" w:rsidR="00F12769" w:rsidRDefault="00F12769" w:rsidP="00F12769">
    <w:pPr>
      <w:pStyle w:val="Default"/>
      <w:jc w:val="center"/>
      <w:rPr>
        <w:color w:val="auto"/>
        <w:sz w:val="14"/>
        <w:szCs w:val="14"/>
      </w:rPr>
    </w:pPr>
    <w:r>
      <w:rPr>
        <w:color w:val="auto"/>
        <w:sz w:val="14"/>
        <w:szCs w:val="14"/>
      </w:rPr>
      <w:t>CMAS - Conselho Municipal de Assistência Social nº0295/00 * CNAS - Conselho Nacional de Assistência Social nº 44.006.001.045/01-14</w:t>
    </w:r>
  </w:p>
  <w:p w14:paraId="2F7605F4" w14:textId="77777777" w:rsidR="00F12769" w:rsidRDefault="00F12769" w:rsidP="00F12769">
    <w:pPr>
      <w:pStyle w:val="Default"/>
      <w:jc w:val="center"/>
      <w:rPr>
        <w:color w:val="auto"/>
        <w:sz w:val="14"/>
        <w:szCs w:val="14"/>
      </w:rPr>
    </w:pPr>
    <w:r>
      <w:rPr>
        <w:color w:val="auto"/>
        <w:sz w:val="14"/>
        <w:szCs w:val="14"/>
      </w:rPr>
      <w:t>CMDCA - Conselho Municipal da Criança e do Adolescente nº 49/2004 - 20/10/04</w:t>
    </w:r>
  </w:p>
  <w:p w14:paraId="5DCF3038" w14:textId="77777777" w:rsidR="00F12769" w:rsidRDefault="00F12769" w:rsidP="00F12769">
    <w:pPr>
      <w:pStyle w:val="Default"/>
      <w:jc w:val="center"/>
      <w:rPr>
        <w:color w:val="auto"/>
        <w:sz w:val="14"/>
        <w:szCs w:val="14"/>
      </w:rPr>
    </w:pPr>
    <w:r>
      <w:rPr>
        <w:color w:val="auto"/>
        <w:sz w:val="14"/>
        <w:szCs w:val="14"/>
      </w:rPr>
      <w:t>Ato Autorizativo de Funcionamento da CRECHE SANTA CLARA, PORTARIA E/DGED/DRE 4520 de 05/05/2006</w:t>
    </w:r>
  </w:p>
  <w:p w14:paraId="7079CACE" w14:textId="77777777" w:rsidR="00F12769" w:rsidRDefault="00F12769" w:rsidP="00F12769">
    <w:pPr>
      <w:pStyle w:val="Default"/>
      <w:jc w:val="center"/>
      <w:rPr>
        <w:b/>
        <w:bCs/>
        <w:color w:val="auto"/>
        <w:sz w:val="14"/>
        <w:szCs w:val="14"/>
      </w:rPr>
    </w:pPr>
    <w:proofErr w:type="spellStart"/>
    <w:r>
      <w:rPr>
        <w:color w:val="auto"/>
        <w:sz w:val="14"/>
        <w:szCs w:val="14"/>
      </w:rPr>
      <w:t>Insc.Mun</w:t>
    </w:r>
    <w:proofErr w:type="spellEnd"/>
    <w:r>
      <w:rPr>
        <w:color w:val="auto"/>
        <w:sz w:val="14"/>
        <w:szCs w:val="14"/>
      </w:rPr>
      <w:t xml:space="preserve">./ISS nº 02.923.041 * CNPJ: 30.022.057/0001-52 – </w:t>
    </w:r>
    <w:hyperlink r:id="rId1" w:history="1">
      <w:r>
        <w:rPr>
          <w:rStyle w:val="Hyperlink"/>
          <w:b/>
          <w:bCs/>
          <w:sz w:val="14"/>
          <w:szCs w:val="14"/>
        </w:rPr>
        <w:t>www.casadefranciscodeassis.org.br</w:t>
      </w:r>
    </w:hyperlink>
    <w:r>
      <w:rPr>
        <w:b/>
        <w:bCs/>
        <w:color w:val="auto"/>
        <w:sz w:val="14"/>
        <w:szCs w:val="14"/>
      </w:rPr>
      <w:t xml:space="preserve"> </w:t>
    </w:r>
    <w:r>
      <w:rPr>
        <w:color w:val="auto"/>
        <w:sz w:val="14"/>
        <w:szCs w:val="14"/>
      </w:rPr>
      <w:t xml:space="preserve">– E-mail: </w:t>
    </w:r>
    <w:hyperlink r:id="rId2" w:history="1">
      <w:r w:rsidRPr="00D252DF">
        <w:rPr>
          <w:rStyle w:val="Hyperlink"/>
          <w:b/>
          <w:bCs/>
          <w:sz w:val="14"/>
          <w:szCs w:val="14"/>
        </w:rPr>
        <w:t>contato@casadefranciscodeassis.org.br</w:t>
      </w:r>
    </w:hyperlink>
  </w:p>
  <w:p w14:paraId="0B662159" w14:textId="77777777" w:rsidR="00F12769" w:rsidRPr="005744C8" w:rsidRDefault="00F12769" w:rsidP="00F12769">
    <w:pPr>
      <w:pStyle w:val="Default"/>
      <w:jc w:val="center"/>
      <w:rPr>
        <w:color w:val="auto"/>
        <w:sz w:val="12"/>
        <w:szCs w:val="12"/>
      </w:rPr>
    </w:pPr>
    <w:r>
      <w:rPr>
        <w:color w:val="auto"/>
        <w:sz w:val="14"/>
        <w:szCs w:val="14"/>
      </w:rPr>
      <w:t>Rua Alice, 308 – Laranjeiras – Rio de Janeiro – RJ – CEP 22241-020 - Telefax: (21) 2265-9499 / 2557-0100</w:t>
    </w:r>
  </w:p>
  <w:bookmarkEnd w:id="5"/>
  <w:bookmarkEnd w:id="6"/>
  <w:bookmarkEnd w:id="7"/>
  <w:bookmarkEnd w:id="8"/>
  <w:p w14:paraId="681A0502" w14:textId="77777777" w:rsidR="00F12769" w:rsidRDefault="00F12769" w:rsidP="00F12769">
    <w:pPr>
      <w:pStyle w:val="Rodap"/>
    </w:pPr>
  </w:p>
  <w:p w14:paraId="493F07FA" w14:textId="77777777" w:rsidR="00F12769" w:rsidRPr="00174777" w:rsidRDefault="00F12769" w:rsidP="00F12769">
    <w:pPr>
      <w:pStyle w:val="Rodap"/>
    </w:pPr>
  </w:p>
  <w:p w14:paraId="3AC08164" w14:textId="77777777" w:rsidR="00F12769" w:rsidRDefault="00F1276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17B22" w14:textId="77777777" w:rsidR="00E46492" w:rsidRDefault="00E46492" w:rsidP="00F36F18">
      <w:pPr>
        <w:spacing w:after="0" w:line="240" w:lineRule="auto"/>
      </w:pPr>
      <w:r>
        <w:separator/>
      </w:r>
    </w:p>
  </w:footnote>
  <w:footnote w:type="continuationSeparator" w:id="0">
    <w:p w14:paraId="7E0F050D" w14:textId="77777777" w:rsidR="00E46492" w:rsidRDefault="00E46492" w:rsidP="00F36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0D82" w14:textId="5447748A" w:rsidR="00F12769" w:rsidRDefault="00F12769" w:rsidP="00F12769">
    <w:pPr>
      <w:tabs>
        <w:tab w:val="center" w:pos="4252"/>
        <w:tab w:val="right" w:pos="8504"/>
      </w:tabs>
      <w:spacing w:after="0" w:line="240" w:lineRule="auto"/>
    </w:pPr>
    <w:r w:rsidRPr="00A23E85">
      <w:rPr>
        <w:rFonts w:ascii="Arial" w:eastAsia="Times New Roman" w:hAnsi="Arial" w:cs="Arial"/>
        <w:noProof/>
        <w:sz w:val="24"/>
        <w:szCs w:val="20"/>
        <w:lang w:eastAsia="zh-CN"/>
      </w:rPr>
      <w:drawing>
        <wp:anchor distT="0" distB="0" distL="114300" distR="114300" simplePos="0" relativeHeight="251660288" behindDoc="0" locked="0" layoutInCell="1" allowOverlap="1" wp14:anchorId="3D65DF03" wp14:editId="3F434D10">
          <wp:simplePos x="0" y="0"/>
          <wp:positionH relativeFrom="margin">
            <wp:posOffset>4758690</wp:posOffset>
          </wp:positionH>
          <wp:positionV relativeFrom="topMargin">
            <wp:posOffset>189865</wp:posOffset>
          </wp:positionV>
          <wp:extent cx="533400" cy="504825"/>
          <wp:effectExtent l="0" t="0" r="0" b="9525"/>
          <wp:wrapSquare wrapText="bothSides"/>
          <wp:docPr id="966024405" name="Imagem 966024405" descr="Círculo&#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1572872845" name="Imagem 1572872845" descr="Círcul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533400" cy="504825"/>
                  </a:xfrm>
                  <a:prstGeom prst="rect">
                    <a:avLst/>
                  </a:prstGeom>
                </pic:spPr>
              </pic:pic>
            </a:graphicData>
          </a:graphic>
          <wp14:sizeRelH relativeFrom="margin">
            <wp14:pctWidth>0</wp14:pctWidth>
          </wp14:sizeRelH>
          <wp14:sizeRelV relativeFrom="margin">
            <wp14:pctHeight>0</wp14:pctHeight>
          </wp14:sizeRelV>
        </wp:anchor>
      </w:drawing>
    </w:r>
    <w:r w:rsidRPr="00A23E85">
      <w:rPr>
        <w:rFonts w:ascii="Arial" w:eastAsia="Times New Roman" w:hAnsi="Arial" w:cs="Arial"/>
        <w:noProof/>
        <w:sz w:val="24"/>
        <w:szCs w:val="20"/>
        <w:lang w:eastAsia="zh-CN"/>
      </w:rPr>
      <w:drawing>
        <wp:anchor distT="0" distB="0" distL="114300" distR="114300" simplePos="0" relativeHeight="251661312" behindDoc="0" locked="0" layoutInCell="1" allowOverlap="1" wp14:anchorId="705E4DD8" wp14:editId="7A888A24">
          <wp:simplePos x="0" y="0"/>
          <wp:positionH relativeFrom="margin">
            <wp:posOffset>2434590</wp:posOffset>
          </wp:positionH>
          <wp:positionV relativeFrom="topMargin">
            <wp:posOffset>295275</wp:posOffset>
          </wp:positionV>
          <wp:extent cx="571500" cy="409575"/>
          <wp:effectExtent l="0" t="0" r="0" b="9525"/>
          <wp:wrapSquare wrapText="bothSides"/>
          <wp:docPr id="361871269" name="Imagem 361871269" descr="Imagem de desenho infantil&#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Imagem de desenho infantil&#10;&#10;Descrição gerada automaticamente com confiança baix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1500" cy="4095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0" distR="114300" simplePos="0" relativeHeight="251659264" behindDoc="0" locked="0" layoutInCell="0" allowOverlap="1" wp14:anchorId="324B61E3" wp14:editId="4AEF65A9">
          <wp:simplePos x="0" y="0"/>
          <wp:positionH relativeFrom="margin">
            <wp:align>left</wp:align>
          </wp:positionH>
          <wp:positionV relativeFrom="page">
            <wp:posOffset>171450</wp:posOffset>
          </wp:positionV>
          <wp:extent cx="876300" cy="523875"/>
          <wp:effectExtent l="0" t="0" r="0" b="9525"/>
          <wp:wrapSquare wrapText="bothSides"/>
          <wp:docPr id="408813791" name="Imagem 408813791" descr="logo_ass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logo_assis2"/>
                  <pic:cNvPicPr>
                    <a:picLocks noChangeAspect="1" noChangeArrowheads="1"/>
                  </pic:cNvPicPr>
                </pic:nvPicPr>
                <pic:blipFill>
                  <a:blip r:embed="rId3"/>
                  <a:stretch>
                    <a:fillRect/>
                  </a:stretch>
                </pic:blipFill>
                <pic:spPr bwMode="auto">
                  <a:xfrm>
                    <a:off x="0" y="0"/>
                    <a:ext cx="876300" cy="523875"/>
                  </a:xfrm>
                  <a:prstGeom prst="rect">
                    <a:avLst/>
                  </a:prstGeom>
                </pic:spPr>
              </pic:pic>
            </a:graphicData>
          </a:graphic>
          <wp14:sizeRelV relativeFrom="margin">
            <wp14:pctHeight>0</wp14:pctHeight>
          </wp14:sizeRelV>
        </wp:anchor>
      </w:drawing>
    </w:r>
  </w:p>
  <w:p w14:paraId="6B07E3E7" w14:textId="77777777" w:rsidR="00F36F18" w:rsidRDefault="00F36F1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Aria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891935"/>
    <w:multiLevelType w:val="hybridMultilevel"/>
    <w:tmpl w:val="F95490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86B6CB8"/>
    <w:multiLevelType w:val="hybridMultilevel"/>
    <w:tmpl w:val="6A5CAF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9EE644C"/>
    <w:multiLevelType w:val="hybridMultilevel"/>
    <w:tmpl w:val="87C4D0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B8504DC"/>
    <w:multiLevelType w:val="hybridMultilevel"/>
    <w:tmpl w:val="51209FD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15:restartNumberingAfterBreak="0">
    <w:nsid w:val="1C4A02F0"/>
    <w:multiLevelType w:val="hybridMultilevel"/>
    <w:tmpl w:val="C96A767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15:restartNumberingAfterBreak="0">
    <w:nsid w:val="1DBB42C1"/>
    <w:multiLevelType w:val="multilevel"/>
    <w:tmpl w:val="45264B40"/>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7" w15:restartNumberingAfterBreak="0">
    <w:nsid w:val="1EC769E1"/>
    <w:multiLevelType w:val="hybridMultilevel"/>
    <w:tmpl w:val="741E24E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933464A"/>
    <w:multiLevelType w:val="hybridMultilevel"/>
    <w:tmpl w:val="424A7E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D570F4F"/>
    <w:multiLevelType w:val="hybridMultilevel"/>
    <w:tmpl w:val="13C60F8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15:restartNumberingAfterBreak="0">
    <w:nsid w:val="2FB207EE"/>
    <w:multiLevelType w:val="hybridMultilevel"/>
    <w:tmpl w:val="C9123F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79E5902"/>
    <w:multiLevelType w:val="hybridMultilevel"/>
    <w:tmpl w:val="F9B097FA"/>
    <w:lvl w:ilvl="0" w:tplc="0416000B">
      <w:start w:val="1"/>
      <w:numFmt w:val="bullet"/>
      <w:lvlText w:val=""/>
      <w:lvlJc w:val="left"/>
      <w:pPr>
        <w:ind w:left="1080" w:hanging="360"/>
      </w:pPr>
      <w:rPr>
        <w:rFonts w:ascii="Wingdings" w:hAnsi="Wingdings"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abstractNum w:abstractNumId="12" w15:restartNumberingAfterBreak="0">
    <w:nsid w:val="3EB27F20"/>
    <w:multiLevelType w:val="hybridMultilevel"/>
    <w:tmpl w:val="8F02E65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15:restartNumberingAfterBreak="0">
    <w:nsid w:val="4A5A162D"/>
    <w:multiLevelType w:val="multilevel"/>
    <w:tmpl w:val="886075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7FC1F31"/>
    <w:multiLevelType w:val="hybridMultilevel"/>
    <w:tmpl w:val="1862C0FA"/>
    <w:lvl w:ilvl="0" w:tplc="0416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581033F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BC2782"/>
    <w:multiLevelType w:val="hybridMultilevel"/>
    <w:tmpl w:val="D0805F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FC745BA"/>
    <w:multiLevelType w:val="hybridMultilevel"/>
    <w:tmpl w:val="F16437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063867170">
    <w:abstractNumId w:val="13"/>
  </w:num>
  <w:num w:numId="2" w16cid:durableId="1005203908">
    <w:abstractNumId w:val="0"/>
  </w:num>
  <w:num w:numId="3" w16cid:durableId="1483620337">
    <w:abstractNumId w:val="17"/>
  </w:num>
  <w:num w:numId="4" w16cid:durableId="686828592">
    <w:abstractNumId w:val="2"/>
  </w:num>
  <w:num w:numId="5" w16cid:durableId="918557584">
    <w:abstractNumId w:val="3"/>
  </w:num>
  <w:num w:numId="6" w16cid:durableId="1850481226">
    <w:abstractNumId w:val="1"/>
  </w:num>
  <w:num w:numId="7" w16cid:durableId="903417044">
    <w:abstractNumId w:val="10"/>
  </w:num>
  <w:num w:numId="8" w16cid:durableId="633024612">
    <w:abstractNumId w:val="15"/>
  </w:num>
  <w:num w:numId="9" w16cid:durableId="2040356582">
    <w:abstractNumId w:val="4"/>
  </w:num>
  <w:num w:numId="10" w16cid:durableId="1606692785">
    <w:abstractNumId w:val="16"/>
  </w:num>
  <w:num w:numId="11" w16cid:durableId="73209573">
    <w:abstractNumId w:val="7"/>
  </w:num>
  <w:num w:numId="12" w16cid:durableId="1666938586">
    <w:abstractNumId w:val="6"/>
  </w:num>
  <w:num w:numId="13" w16cid:durableId="1347631131">
    <w:abstractNumId w:val="8"/>
  </w:num>
  <w:num w:numId="14" w16cid:durableId="289745072">
    <w:abstractNumId w:val="11"/>
  </w:num>
  <w:num w:numId="15" w16cid:durableId="2110076981">
    <w:abstractNumId w:val="14"/>
  </w:num>
  <w:num w:numId="16" w16cid:durableId="418252186">
    <w:abstractNumId w:val="9"/>
  </w:num>
  <w:num w:numId="17" w16cid:durableId="517887993">
    <w:abstractNumId w:val="12"/>
  </w:num>
  <w:num w:numId="18" w16cid:durableId="14716354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A35"/>
    <w:rsid w:val="00017B88"/>
    <w:rsid w:val="00034ACB"/>
    <w:rsid w:val="000701E4"/>
    <w:rsid w:val="0008356D"/>
    <w:rsid w:val="0008706A"/>
    <w:rsid w:val="00087B8A"/>
    <w:rsid w:val="0009088D"/>
    <w:rsid w:val="000B4042"/>
    <w:rsid w:val="000B70C4"/>
    <w:rsid w:val="000C78CA"/>
    <w:rsid w:val="000D2543"/>
    <w:rsid w:val="000D4C56"/>
    <w:rsid w:val="00100C65"/>
    <w:rsid w:val="00156C4B"/>
    <w:rsid w:val="00192C8B"/>
    <w:rsid w:val="001A7A1B"/>
    <w:rsid w:val="001C6202"/>
    <w:rsid w:val="002239EF"/>
    <w:rsid w:val="002C1D2F"/>
    <w:rsid w:val="002C72FF"/>
    <w:rsid w:val="00306F6D"/>
    <w:rsid w:val="003149D1"/>
    <w:rsid w:val="00333E8A"/>
    <w:rsid w:val="00375D5F"/>
    <w:rsid w:val="003A7EFB"/>
    <w:rsid w:val="003E70AE"/>
    <w:rsid w:val="00410A76"/>
    <w:rsid w:val="00415245"/>
    <w:rsid w:val="00476FAF"/>
    <w:rsid w:val="00495969"/>
    <w:rsid w:val="004B1AF8"/>
    <w:rsid w:val="004D110C"/>
    <w:rsid w:val="004F34F1"/>
    <w:rsid w:val="004F7464"/>
    <w:rsid w:val="00502113"/>
    <w:rsid w:val="005061BE"/>
    <w:rsid w:val="00537C04"/>
    <w:rsid w:val="00554CFF"/>
    <w:rsid w:val="0058320C"/>
    <w:rsid w:val="005C1DAB"/>
    <w:rsid w:val="005E5D04"/>
    <w:rsid w:val="00602F34"/>
    <w:rsid w:val="00636B1A"/>
    <w:rsid w:val="00676D9C"/>
    <w:rsid w:val="006A282D"/>
    <w:rsid w:val="006B1EB0"/>
    <w:rsid w:val="006B6995"/>
    <w:rsid w:val="006E0580"/>
    <w:rsid w:val="006F0F3B"/>
    <w:rsid w:val="00703AA5"/>
    <w:rsid w:val="00741420"/>
    <w:rsid w:val="00756C3F"/>
    <w:rsid w:val="00757C1B"/>
    <w:rsid w:val="00776562"/>
    <w:rsid w:val="007862D6"/>
    <w:rsid w:val="00787D6C"/>
    <w:rsid w:val="00796512"/>
    <w:rsid w:val="007C3CB8"/>
    <w:rsid w:val="007E0368"/>
    <w:rsid w:val="008501ED"/>
    <w:rsid w:val="008841C2"/>
    <w:rsid w:val="008908CC"/>
    <w:rsid w:val="008923A9"/>
    <w:rsid w:val="008B246D"/>
    <w:rsid w:val="008C1D96"/>
    <w:rsid w:val="00915A0F"/>
    <w:rsid w:val="0094245F"/>
    <w:rsid w:val="00993A35"/>
    <w:rsid w:val="009B6BC6"/>
    <w:rsid w:val="009D5DC5"/>
    <w:rsid w:val="009F1BC6"/>
    <w:rsid w:val="00A4156F"/>
    <w:rsid w:val="00A55D6E"/>
    <w:rsid w:val="00A8552F"/>
    <w:rsid w:val="00A977DB"/>
    <w:rsid w:val="00AE35C7"/>
    <w:rsid w:val="00B24EFF"/>
    <w:rsid w:val="00B6054C"/>
    <w:rsid w:val="00BD5133"/>
    <w:rsid w:val="00C51F22"/>
    <w:rsid w:val="00C6350B"/>
    <w:rsid w:val="00C74442"/>
    <w:rsid w:val="00CB5817"/>
    <w:rsid w:val="00CD3C67"/>
    <w:rsid w:val="00D31292"/>
    <w:rsid w:val="00D460B2"/>
    <w:rsid w:val="00D46A34"/>
    <w:rsid w:val="00D71742"/>
    <w:rsid w:val="00D85811"/>
    <w:rsid w:val="00DA5C28"/>
    <w:rsid w:val="00DB1AFE"/>
    <w:rsid w:val="00DB1D83"/>
    <w:rsid w:val="00DB4D75"/>
    <w:rsid w:val="00E252A0"/>
    <w:rsid w:val="00E33C04"/>
    <w:rsid w:val="00E46492"/>
    <w:rsid w:val="00E71761"/>
    <w:rsid w:val="00E9615B"/>
    <w:rsid w:val="00ED5EA9"/>
    <w:rsid w:val="00F00548"/>
    <w:rsid w:val="00F02102"/>
    <w:rsid w:val="00F12769"/>
    <w:rsid w:val="00F15092"/>
    <w:rsid w:val="00F36F18"/>
    <w:rsid w:val="00F411D4"/>
    <w:rsid w:val="00F8412E"/>
    <w:rsid w:val="00F96375"/>
    <w:rsid w:val="00FE1C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A37F2"/>
  <w15:chartTrackingRefBased/>
  <w15:docId w15:val="{AC34BF21-E1C5-4E09-AD77-A4A0BA71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A3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rsid w:val="00993A35"/>
    <w:pPr>
      <w:suppressAutoHyphens/>
      <w:spacing w:after="200" w:line="276" w:lineRule="auto"/>
    </w:pPr>
    <w:rPr>
      <w:rFonts w:ascii="Calibri" w:eastAsia="Calibri" w:hAnsi="Calibri" w:cs="Times New Roman"/>
      <w:sz w:val="20"/>
      <w:szCs w:val="20"/>
      <w:lang w:val="x-none" w:eastAsia="ar-SA"/>
    </w:rPr>
  </w:style>
  <w:style w:type="character" w:customStyle="1" w:styleId="TextodecomentrioChar">
    <w:name w:val="Texto de comentário Char"/>
    <w:basedOn w:val="Fontepargpadro"/>
    <w:link w:val="Textodecomentrio"/>
    <w:rsid w:val="00993A35"/>
    <w:rPr>
      <w:rFonts w:ascii="Calibri" w:eastAsia="Calibri" w:hAnsi="Calibri" w:cs="Times New Roman"/>
      <w:sz w:val="20"/>
      <w:szCs w:val="20"/>
      <w:lang w:val="x-none" w:eastAsia="ar-SA"/>
    </w:rPr>
  </w:style>
  <w:style w:type="paragraph" w:styleId="PargrafodaLista">
    <w:name w:val="List Paragraph"/>
    <w:basedOn w:val="Normal"/>
    <w:uiPriority w:val="34"/>
    <w:qFormat/>
    <w:rsid w:val="00993A35"/>
    <w:pPr>
      <w:spacing w:after="200" w:line="276" w:lineRule="auto"/>
      <w:ind w:left="720"/>
      <w:contextualSpacing/>
    </w:pPr>
    <w:rPr>
      <w:rFonts w:ascii="Calibri" w:eastAsia="Times New Roman" w:hAnsi="Calibri" w:cs="Times New Roman"/>
      <w:lang w:eastAsia="pt-BR"/>
    </w:rPr>
  </w:style>
  <w:style w:type="paragraph" w:styleId="Textodebalo">
    <w:name w:val="Balloon Text"/>
    <w:basedOn w:val="Normal"/>
    <w:link w:val="TextodebaloChar"/>
    <w:uiPriority w:val="99"/>
    <w:semiHidden/>
    <w:unhideWhenUsed/>
    <w:rsid w:val="00087B8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87B8A"/>
    <w:rPr>
      <w:rFonts w:ascii="Segoe UI" w:hAnsi="Segoe UI" w:cs="Segoe UI"/>
      <w:sz w:val="18"/>
      <w:szCs w:val="18"/>
    </w:rPr>
  </w:style>
  <w:style w:type="paragraph" w:styleId="Cabealho">
    <w:name w:val="header"/>
    <w:basedOn w:val="Normal"/>
    <w:link w:val="CabealhoChar"/>
    <w:uiPriority w:val="99"/>
    <w:unhideWhenUsed/>
    <w:rsid w:val="00F36F1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36F18"/>
  </w:style>
  <w:style w:type="paragraph" w:styleId="Rodap">
    <w:name w:val="footer"/>
    <w:basedOn w:val="Normal"/>
    <w:link w:val="RodapChar"/>
    <w:uiPriority w:val="99"/>
    <w:unhideWhenUsed/>
    <w:rsid w:val="00F36F18"/>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F36F18"/>
  </w:style>
  <w:style w:type="paragraph" w:styleId="TextosemFormatao">
    <w:name w:val="Plain Text"/>
    <w:basedOn w:val="Normal"/>
    <w:link w:val="TextosemFormataoChar"/>
    <w:uiPriority w:val="99"/>
    <w:semiHidden/>
    <w:unhideWhenUsed/>
    <w:rsid w:val="00DA5C28"/>
    <w:pPr>
      <w:spacing w:after="0" w:line="240" w:lineRule="auto"/>
    </w:pPr>
    <w:rPr>
      <w:rFonts w:ascii="Calibri" w:hAnsi="Calibri" w:cs="Consolas"/>
      <w:szCs w:val="21"/>
    </w:rPr>
  </w:style>
  <w:style w:type="character" w:customStyle="1" w:styleId="TextosemFormataoChar">
    <w:name w:val="Texto sem Formatação Char"/>
    <w:basedOn w:val="Fontepargpadro"/>
    <w:link w:val="TextosemFormatao"/>
    <w:uiPriority w:val="99"/>
    <w:semiHidden/>
    <w:rsid w:val="00DA5C28"/>
    <w:rPr>
      <w:rFonts w:ascii="Calibri" w:hAnsi="Calibri" w:cs="Consolas"/>
      <w:szCs w:val="21"/>
    </w:rPr>
  </w:style>
  <w:style w:type="table" w:styleId="Tabelacomgrade">
    <w:name w:val="Table Grid"/>
    <w:basedOn w:val="Tabelanormal"/>
    <w:uiPriority w:val="39"/>
    <w:rsid w:val="001A7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6A34"/>
    <w:pPr>
      <w:autoSpaceDE w:val="0"/>
      <w:autoSpaceDN w:val="0"/>
      <w:adjustRightInd w:val="0"/>
      <w:spacing w:after="0" w:line="240" w:lineRule="auto"/>
    </w:pPr>
    <w:rPr>
      <w:rFonts w:ascii="Calibri" w:hAnsi="Calibri" w:cs="Calibri"/>
      <w:color w:val="000000"/>
      <w:sz w:val="24"/>
      <w:szCs w:val="24"/>
    </w:rPr>
  </w:style>
  <w:style w:type="character" w:styleId="Refdecomentrio">
    <w:name w:val="annotation reference"/>
    <w:basedOn w:val="Fontepargpadro"/>
    <w:uiPriority w:val="99"/>
    <w:semiHidden/>
    <w:unhideWhenUsed/>
    <w:rsid w:val="00776562"/>
    <w:rPr>
      <w:sz w:val="16"/>
      <w:szCs w:val="16"/>
    </w:rPr>
  </w:style>
  <w:style w:type="paragraph" w:styleId="Assuntodocomentrio">
    <w:name w:val="annotation subject"/>
    <w:basedOn w:val="Textodecomentrio"/>
    <w:next w:val="Textodecomentrio"/>
    <w:link w:val="AssuntodocomentrioChar"/>
    <w:uiPriority w:val="99"/>
    <w:semiHidden/>
    <w:unhideWhenUsed/>
    <w:rsid w:val="00776562"/>
    <w:pPr>
      <w:suppressAutoHyphens w:val="0"/>
      <w:spacing w:after="160" w:line="240" w:lineRule="auto"/>
    </w:pPr>
    <w:rPr>
      <w:rFonts w:asciiTheme="minorHAnsi" w:eastAsiaTheme="minorHAnsi" w:hAnsiTheme="minorHAnsi" w:cstheme="minorBidi"/>
      <w:b/>
      <w:bCs/>
      <w:lang w:val="pt-BR" w:eastAsia="en-US"/>
    </w:rPr>
  </w:style>
  <w:style w:type="character" w:customStyle="1" w:styleId="AssuntodocomentrioChar">
    <w:name w:val="Assunto do comentário Char"/>
    <w:basedOn w:val="TextodecomentrioChar"/>
    <w:link w:val="Assuntodocomentrio"/>
    <w:uiPriority w:val="99"/>
    <w:semiHidden/>
    <w:rsid w:val="00776562"/>
    <w:rPr>
      <w:rFonts w:ascii="Calibri" w:eastAsia="Calibri" w:hAnsi="Calibri" w:cs="Times New Roman"/>
      <w:b/>
      <w:bCs/>
      <w:sz w:val="20"/>
      <w:szCs w:val="20"/>
      <w:lang w:val="x-none" w:eastAsia="ar-SA"/>
    </w:rPr>
  </w:style>
  <w:style w:type="character" w:styleId="Hyperlink">
    <w:name w:val="Hyperlink"/>
    <w:basedOn w:val="Fontepargpadro"/>
    <w:uiPriority w:val="99"/>
    <w:unhideWhenUsed/>
    <w:rsid w:val="00F127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49339">
      <w:bodyDiv w:val="1"/>
      <w:marLeft w:val="0"/>
      <w:marRight w:val="0"/>
      <w:marTop w:val="0"/>
      <w:marBottom w:val="0"/>
      <w:divBdr>
        <w:top w:val="none" w:sz="0" w:space="0" w:color="auto"/>
        <w:left w:val="none" w:sz="0" w:space="0" w:color="auto"/>
        <w:bottom w:val="none" w:sz="0" w:space="0" w:color="auto"/>
        <w:right w:val="none" w:sz="0" w:space="0" w:color="auto"/>
      </w:divBdr>
    </w:div>
    <w:div w:id="708721643">
      <w:bodyDiv w:val="1"/>
      <w:marLeft w:val="0"/>
      <w:marRight w:val="0"/>
      <w:marTop w:val="0"/>
      <w:marBottom w:val="0"/>
      <w:divBdr>
        <w:top w:val="none" w:sz="0" w:space="0" w:color="auto"/>
        <w:left w:val="none" w:sz="0" w:space="0" w:color="auto"/>
        <w:bottom w:val="none" w:sz="0" w:space="0" w:color="auto"/>
        <w:right w:val="none" w:sz="0" w:space="0" w:color="auto"/>
      </w:divBdr>
    </w:div>
    <w:div w:id="1379165261">
      <w:bodyDiv w:val="1"/>
      <w:marLeft w:val="0"/>
      <w:marRight w:val="0"/>
      <w:marTop w:val="0"/>
      <w:marBottom w:val="0"/>
      <w:divBdr>
        <w:top w:val="none" w:sz="0" w:space="0" w:color="auto"/>
        <w:left w:val="none" w:sz="0" w:space="0" w:color="auto"/>
        <w:bottom w:val="none" w:sz="0" w:space="0" w:color="auto"/>
        <w:right w:val="none" w:sz="0" w:space="0" w:color="auto"/>
      </w:divBdr>
    </w:div>
    <w:div w:id="1671059477">
      <w:bodyDiv w:val="1"/>
      <w:marLeft w:val="0"/>
      <w:marRight w:val="0"/>
      <w:marTop w:val="0"/>
      <w:marBottom w:val="0"/>
      <w:divBdr>
        <w:top w:val="none" w:sz="0" w:space="0" w:color="auto"/>
        <w:left w:val="none" w:sz="0" w:space="0" w:color="auto"/>
        <w:bottom w:val="none" w:sz="0" w:space="0" w:color="auto"/>
        <w:right w:val="none" w:sz="0" w:space="0" w:color="auto"/>
      </w:divBdr>
    </w:div>
    <w:div w:id="1953658846">
      <w:bodyDiv w:val="1"/>
      <w:marLeft w:val="0"/>
      <w:marRight w:val="0"/>
      <w:marTop w:val="0"/>
      <w:marBottom w:val="0"/>
      <w:divBdr>
        <w:top w:val="none" w:sz="0" w:space="0" w:color="auto"/>
        <w:left w:val="none" w:sz="0" w:space="0" w:color="auto"/>
        <w:bottom w:val="none" w:sz="0" w:space="0" w:color="auto"/>
        <w:right w:val="none" w:sz="0" w:space="0" w:color="auto"/>
      </w:divBdr>
    </w:div>
    <w:div w:id="200234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ntato@casadefranciscodeassis.org.br" TargetMode="External"/><Relationship Id="rId1" Type="http://schemas.openxmlformats.org/officeDocument/2006/relationships/hyperlink" Target="http://www.casadefranciscodeassis.org.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7375738D510D8B4B8B8A33F9FA94CFE6" ma:contentTypeVersion="11" ma:contentTypeDescription="Crie um novo documento." ma:contentTypeScope="" ma:versionID="798815da19416e16c38e270d19e1b407">
  <xsd:schema xmlns:xsd="http://www.w3.org/2001/XMLSchema" xmlns:xs="http://www.w3.org/2001/XMLSchema" xmlns:p="http://schemas.microsoft.com/office/2006/metadata/properties" xmlns:ns2="f2e0e965-c595-4815-9b2b-a8af6889e819" targetNamespace="http://schemas.microsoft.com/office/2006/metadata/properties" ma:root="true" ma:fieldsID="40180fbb5355f69f653a99567780af36" ns2:_="">
    <xsd:import namespace="f2e0e965-c595-4815-9b2b-a8af6889e8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0e965-c595-4815-9b2b-a8af6889e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0611B5-FDE8-42A7-BA78-4098F6776BE8}">
  <ds:schemaRefs>
    <ds:schemaRef ds:uri="http://schemas.openxmlformats.org/officeDocument/2006/bibliography"/>
  </ds:schemaRefs>
</ds:datastoreItem>
</file>

<file path=customXml/itemProps2.xml><?xml version="1.0" encoding="utf-8"?>
<ds:datastoreItem xmlns:ds="http://schemas.openxmlformats.org/officeDocument/2006/customXml" ds:itemID="{C68E5AD9-498C-4234-88FD-0D19BCB33E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F05C1C-0861-4D0E-9F4E-01AC095DBBD9}">
  <ds:schemaRefs>
    <ds:schemaRef ds:uri="http://schemas.microsoft.com/sharepoint/v3/contenttype/forms"/>
  </ds:schemaRefs>
</ds:datastoreItem>
</file>

<file path=customXml/itemProps4.xml><?xml version="1.0" encoding="utf-8"?>
<ds:datastoreItem xmlns:ds="http://schemas.openxmlformats.org/officeDocument/2006/customXml" ds:itemID="{E8CDAE23-68E5-4408-BF1A-82A7967A6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0e965-c595-4815-9b2b-a8af6889e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2452</Words>
  <Characters>13243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Almeida Cavalcante</dc:creator>
  <cp:keywords/>
  <dc:description/>
  <cp:lastModifiedBy>Elizabeth Menezes Bomfim</cp:lastModifiedBy>
  <cp:revision>2</cp:revision>
  <dcterms:created xsi:type="dcterms:W3CDTF">2023-06-29T19:32:00Z</dcterms:created>
  <dcterms:modified xsi:type="dcterms:W3CDTF">2023-06-29T19:32:00Z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0x0101007375738D510D8B4B8B8A33F9FA94CFE6</vt:lpwstr>
  </property>
</Properties>
</file>